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F1A" w:rsidRPr="003F2F1A" w:rsidRDefault="00E61C7D" w:rsidP="003F2F1A">
      <w:pPr>
        <w:tabs>
          <w:tab w:val="left" w:pos="2760"/>
          <w:tab w:val="center" w:pos="4818"/>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Итоговая к</w:t>
      </w:r>
      <w:r w:rsidR="003F2F1A">
        <w:rPr>
          <w:rFonts w:ascii="Times New Roman" w:hAnsi="Times New Roman" w:cs="Times New Roman"/>
          <w:b/>
          <w:sz w:val="24"/>
          <w:szCs w:val="24"/>
        </w:rPr>
        <w:t xml:space="preserve">онтрольная работа </w:t>
      </w:r>
    </w:p>
    <w:p w:rsidR="003F2F1A" w:rsidRDefault="003F2F1A" w:rsidP="003F2F1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Pr="009251C4">
        <w:rPr>
          <w:rFonts w:ascii="Times New Roman" w:hAnsi="Times New Roman" w:cs="Times New Roman"/>
          <w:b/>
          <w:sz w:val="24"/>
          <w:szCs w:val="24"/>
        </w:rPr>
        <w:t xml:space="preserve"> 9 класс</w:t>
      </w:r>
    </w:p>
    <w:p w:rsidR="003F2F1A" w:rsidRDefault="003F2F1A" w:rsidP="003F2F1A">
      <w:pPr>
        <w:spacing w:after="0" w:line="240" w:lineRule="auto"/>
        <w:rPr>
          <w:rFonts w:ascii="Times New Roman" w:hAnsi="Times New Roman" w:cs="Times New Roman"/>
          <w:b/>
          <w:sz w:val="24"/>
          <w:szCs w:val="24"/>
        </w:rPr>
      </w:pPr>
      <w:r>
        <w:rPr>
          <w:rFonts w:ascii="Times New Roman" w:hAnsi="Times New Roman" w:cs="Times New Roman"/>
          <w:b/>
          <w:sz w:val="24"/>
          <w:szCs w:val="24"/>
        </w:rPr>
        <w:t>Аудирование</w:t>
      </w:r>
    </w:p>
    <w:tbl>
      <w:tblPr>
        <w:tblStyle w:val="a3"/>
        <w:tblW w:w="0" w:type="auto"/>
        <w:tblLook w:val="04A0"/>
      </w:tblPr>
      <w:tblGrid>
        <w:gridCol w:w="9853"/>
      </w:tblGrid>
      <w:tr w:rsidR="003F2F1A" w:rsidTr="003F2F1A">
        <w:tc>
          <w:tcPr>
            <w:tcW w:w="9853" w:type="dxa"/>
          </w:tcPr>
          <w:p w:rsidR="003F2F1A" w:rsidRPr="004D518B" w:rsidRDefault="003F2F1A" w:rsidP="003F2F1A">
            <w:pPr>
              <w:pStyle w:val="1"/>
              <w:spacing w:after="0"/>
              <w:jc w:val="both"/>
              <w:rPr>
                <w:color w:val="000000"/>
                <w:spacing w:val="-20"/>
                <w:sz w:val="22"/>
                <w:szCs w:val="22"/>
              </w:rPr>
            </w:pPr>
            <w:r w:rsidRPr="004D518B">
              <w:rPr>
                <w:rStyle w:val="FontStyle77"/>
                <w:rFonts w:ascii="Times New Roman" w:hAnsi="Times New Roman" w:cs="Times New Roman"/>
                <w:spacing w:val="-20"/>
                <w:sz w:val="24"/>
                <w:szCs w:val="24"/>
              </w:rPr>
              <w:t>1</w:t>
            </w:r>
            <w:r w:rsidR="004D518B" w:rsidRPr="004D518B">
              <w:rPr>
                <w:rStyle w:val="FontStyle77"/>
                <w:rFonts w:ascii="Times New Roman" w:hAnsi="Times New Roman" w:cs="Times New Roman"/>
                <w:spacing w:val="-20"/>
                <w:sz w:val="24"/>
                <w:szCs w:val="24"/>
              </w:rPr>
              <w:t>-4</w:t>
            </w:r>
            <w:r w:rsidRPr="004D518B">
              <w:rPr>
                <w:rStyle w:val="FontStyle77"/>
                <w:rFonts w:ascii="Times New Roman" w:hAnsi="Times New Roman" w:cs="Times New Roman"/>
                <w:spacing w:val="-20"/>
                <w:sz w:val="24"/>
                <w:szCs w:val="24"/>
              </w:rPr>
              <w:t>.</w:t>
            </w:r>
            <w:r w:rsidRPr="004D518B">
              <w:rPr>
                <w:rStyle w:val="FontStyle77"/>
                <w:rFonts w:ascii="Times New Roman" w:hAnsi="Times New Roman" w:cs="Times New Roman"/>
                <w:spacing w:val="-20"/>
                <w:sz w:val="22"/>
                <w:szCs w:val="22"/>
              </w:rPr>
              <w:t xml:space="preserve"> </w:t>
            </w:r>
            <w:r w:rsidRPr="004D518B">
              <w:rPr>
                <w:rStyle w:val="FontStyle13"/>
                <w:spacing w:val="-20"/>
              </w:rPr>
              <w:t>Вы два раза услышите четыре коротких текста, обозначенных буквами</w:t>
            </w:r>
            <w:proofErr w:type="gramStart"/>
            <w:r w:rsidRPr="004D518B">
              <w:rPr>
                <w:rStyle w:val="FontStyle13"/>
                <w:spacing w:val="-20"/>
              </w:rPr>
              <w:t xml:space="preserve"> </w:t>
            </w:r>
            <w:r w:rsidRPr="004D518B">
              <w:rPr>
                <w:rStyle w:val="FontStyle13"/>
                <w:b/>
                <w:spacing w:val="-20"/>
              </w:rPr>
              <w:t>А</w:t>
            </w:r>
            <w:proofErr w:type="gramEnd"/>
            <w:r w:rsidRPr="004D518B">
              <w:rPr>
                <w:rStyle w:val="FontStyle13"/>
                <w:b/>
                <w:spacing w:val="-20"/>
              </w:rPr>
              <w:t xml:space="preserve">,  В,  С,  </w:t>
            </w:r>
            <w:r w:rsidRPr="004D518B">
              <w:rPr>
                <w:rStyle w:val="FontStyle13"/>
                <w:b/>
                <w:spacing w:val="-20"/>
                <w:lang w:val="en-US"/>
              </w:rPr>
              <w:t>D</w:t>
            </w:r>
            <w:r w:rsidRPr="004D518B">
              <w:rPr>
                <w:rStyle w:val="FontStyle13"/>
                <w:spacing w:val="-20"/>
              </w:rPr>
              <w:t xml:space="preserve">. </w:t>
            </w:r>
            <w:r w:rsidRPr="004D518B">
              <w:rPr>
                <w:i/>
                <w:color w:val="000000"/>
                <w:spacing w:val="-20"/>
                <w:sz w:val="22"/>
                <w:szCs w:val="22"/>
              </w:rPr>
              <w:t xml:space="preserve">В заданиях </w:t>
            </w:r>
            <w:r w:rsidRPr="004D518B">
              <w:rPr>
                <w:b/>
                <w:bCs/>
                <w:i/>
                <w:color w:val="000000"/>
                <w:spacing w:val="-20"/>
                <w:sz w:val="22"/>
                <w:szCs w:val="22"/>
              </w:rPr>
              <w:t xml:space="preserve">1—4 </w:t>
            </w:r>
            <w:r w:rsidRPr="004D518B">
              <w:rPr>
                <w:i/>
                <w:color w:val="000000"/>
                <w:spacing w:val="-20"/>
                <w:sz w:val="22"/>
                <w:szCs w:val="22"/>
              </w:rPr>
              <w:t xml:space="preserve">запишите в поле ответа цифру </w:t>
            </w:r>
            <w:r w:rsidRPr="004D518B">
              <w:rPr>
                <w:b/>
                <w:bCs/>
                <w:i/>
                <w:color w:val="000000"/>
                <w:spacing w:val="-20"/>
                <w:sz w:val="22"/>
                <w:szCs w:val="22"/>
              </w:rPr>
              <w:t xml:space="preserve">1,  </w:t>
            </w:r>
            <w:r w:rsidRPr="004D518B">
              <w:rPr>
                <w:b/>
                <w:i/>
                <w:color w:val="000000"/>
                <w:spacing w:val="-20"/>
                <w:sz w:val="22"/>
                <w:szCs w:val="22"/>
              </w:rPr>
              <w:t xml:space="preserve">2 </w:t>
            </w:r>
            <w:r w:rsidRPr="004D518B">
              <w:rPr>
                <w:i/>
                <w:color w:val="000000"/>
                <w:spacing w:val="-20"/>
                <w:sz w:val="22"/>
                <w:szCs w:val="22"/>
              </w:rPr>
              <w:t xml:space="preserve">или </w:t>
            </w:r>
            <w:r w:rsidRPr="004D518B">
              <w:rPr>
                <w:b/>
                <w:i/>
                <w:color w:val="000000"/>
                <w:spacing w:val="-20"/>
                <w:sz w:val="22"/>
                <w:szCs w:val="22"/>
              </w:rPr>
              <w:t>3,</w:t>
            </w:r>
            <w:r w:rsidRPr="004D518B">
              <w:rPr>
                <w:i/>
                <w:color w:val="000000"/>
                <w:spacing w:val="-20"/>
                <w:sz w:val="22"/>
                <w:szCs w:val="22"/>
              </w:rPr>
              <w:t xml:space="preserve"> соответствующую выбранному Вами варианту ответа. Вы услышите запись дважды.</w:t>
            </w:r>
          </w:p>
        </w:tc>
      </w:tr>
    </w:tbl>
    <w:p w:rsidR="00772F33" w:rsidRPr="004D518B" w:rsidRDefault="00772F33" w:rsidP="0013300A">
      <w:pPr>
        <w:pStyle w:val="Style4"/>
        <w:widowControl/>
        <w:numPr>
          <w:ilvl w:val="0"/>
          <w:numId w:val="2"/>
        </w:numPr>
        <w:tabs>
          <w:tab w:val="left" w:pos="210"/>
        </w:tabs>
        <w:spacing w:before="240"/>
        <w:rPr>
          <w:rFonts w:ascii="Times New Roman" w:hAnsi="Times New Roman"/>
          <w:b/>
          <w:sz w:val="22"/>
          <w:szCs w:val="22"/>
          <w:lang w:val="en-US"/>
        </w:rPr>
      </w:pPr>
      <w:r w:rsidRPr="004D518B">
        <w:rPr>
          <w:rFonts w:ascii="Times New Roman" w:hAnsi="Times New Roman"/>
          <w:color w:val="000000"/>
          <w:sz w:val="22"/>
          <w:szCs w:val="22"/>
          <w:lang w:val="en-US"/>
        </w:rPr>
        <w:t>One of the speakers dislikes spring as ...</w:t>
      </w:r>
    </w:p>
    <w:p w:rsidR="00772F33" w:rsidRPr="004D518B" w:rsidRDefault="00772F33" w:rsidP="0013300A">
      <w:pPr>
        <w:pStyle w:val="Style4"/>
        <w:widowControl/>
        <w:numPr>
          <w:ilvl w:val="0"/>
          <w:numId w:val="8"/>
        </w:numPr>
        <w:tabs>
          <w:tab w:val="left" w:pos="210"/>
        </w:tabs>
        <w:rPr>
          <w:rFonts w:ascii="Times New Roman" w:hAnsi="Times New Roman"/>
          <w:b/>
          <w:sz w:val="22"/>
          <w:szCs w:val="22"/>
        </w:rPr>
      </w:pPr>
      <w:proofErr w:type="spellStart"/>
      <w:r w:rsidRPr="004D518B">
        <w:rPr>
          <w:rFonts w:ascii="Times New Roman" w:hAnsi="Times New Roman"/>
          <w:color w:val="000000"/>
          <w:sz w:val="22"/>
          <w:szCs w:val="22"/>
        </w:rPr>
        <w:t>the</w:t>
      </w:r>
      <w:proofErr w:type="spellEnd"/>
      <w:r w:rsidRPr="004D518B">
        <w:rPr>
          <w:rFonts w:ascii="Times New Roman" w:hAnsi="Times New Roman"/>
          <w:color w:val="000000"/>
          <w:sz w:val="22"/>
          <w:szCs w:val="22"/>
        </w:rPr>
        <w:t xml:space="preserve"> </w:t>
      </w:r>
      <w:proofErr w:type="spellStart"/>
      <w:r w:rsidRPr="004D518B">
        <w:rPr>
          <w:rFonts w:ascii="Times New Roman" w:hAnsi="Times New Roman"/>
          <w:color w:val="000000"/>
          <w:sz w:val="22"/>
          <w:szCs w:val="22"/>
        </w:rPr>
        <w:t>weather</w:t>
      </w:r>
      <w:proofErr w:type="spellEnd"/>
      <w:r w:rsidRPr="004D518B">
        <w:rPr>
          <w:rFonts w:ascii="Times New Roman" w:hAnsi="Times New Roman"/>
          <w:color w:val="000000"/>
          <w:sz w:val="22"/>
          <w:szCs w:val="22"/>
        </w:rPr>
        <w:t xml:space="preserve"> </w:t>
      </w:r>
      <w:proofErr w:type="spellStart"/>
      <w:r w:rsidRPr="004D518B">
        <w:rPr>
          <w:rFonts w:ascii="Times New Roman" w:hAnsi="Times New Roman"/>
          <w:color w:val="000000"/>
          <w:sz w:val="22"/>
          <w:szCs w:val="22"/>
        </w:rPr>
        <w:t>is</w:t>
      </w:r>
      <w:proofErr w:type="spellEnd"/>
      <w:r w:rsidRPr="004D518B">
        <w:rPr>
          <w:rFonts w:ascii="Times New Roman" w:hAnsi="Times New Roman"/>
          <w:color w:val="000000"/>
          <w:sz w:val="22"/>
          <w:szCs w:val="22"/>
        </w:rPr>
        <w:t xml:space="preserve"> </w:t>
      </w:r>
      <w:proofErr w:type="spellStart"/>
      <w:r w:rsidRPr="004D518B">
        <w:rPr>
          <w:rFonts w:ascii="Times New Roman" w:hAnsi="Times New Roman"/>
          <w:color w:val="000000"/>
          <w:sz w:val="22"/>
          <w:szCs w:val="22"/>
        </w:rPr>
        <w:t>changeable</w:t>
      </w:r>
      <w:proofErr w:type="spellEnd"/>
      <w:r w:rsidRPr="004D518B">
        <w:rPr>
          <w:rFonts w:ascii="Times New Roman" w:hAnsi="Times New Roman"/>
          <w:color w:val="000000"/>
          <w:sz w:val="22"/>
          <w:szCs w:val="22"/>
        </w:rPr>
        <w:t>.</w:t>
      </w:r>
    </w:p>
    <w:p w:rsidR="00772F33" w:rsidRPr="004D518B" w:rsidRDefault="00772F33" w:rsidP="0013300A">
      <w:pPr>
        <w:pStyle w:val="Style4"/>
        <w:widowControl/>
        <w:numPr>
          <w:ilvl w:val="0"/>
          <w:numId w:val="8"/>
        </w:numPr>
        <w:tabs>
          <w:tab w:val="left" w:pos="210"/>
        </w:tabs>
        <w:rPr>
          <w:rFonts w:ascii="Times New Roman" w:hAnsi="Times New Roman"/>
          <w:b/>
          <w:sz w:val="22"/>
          <w:szCs w:val="22"/>
        </w:rPr>
      </w:pPr>
      <w:proofErr w:type="spellStart"/>
      <w:r w:rsidRPr="004D518B">
        <w:rPr>
          <w:rFonts w:ascii="Times New Roman" w:hAnsi="Times New Roman"/>
          <w:color w:val="000000"/>
          <w:sz w:val="22"/>
          <w:szCs w:val="22"/>
        </w:rPr>
        <w:t>the</w:t>
      </w:r>
      <w:proofErr w:type="spellEnd"/>
      <w:r w:rsidRPr="004D518B">
        <w:rPr>
          <w:rFonts w:ascii="Times New Roman" w:hAnsi="Times New Roman"/>
          <w:color w:val="000000"/>
          <w:sz w:val="22"/>
          <w:szCs w:val="22"/>
        </w:rPr>
        <w:t xml:space="preserve"> </w:t>
      </w:r>
      <w:proofErr w:type="spellStart"/>
      <w:r w:rsidRPr="004D518B">
        <w:rPr>
          <w:rFonts w:ascii="Times New Roman" w:hAnsi="Times New Roman"/>
          <w:color w:val="000000"/>
          <w:sz w:val="22"/>
          <w:szCs w:val="22"/>
        </w:rPr>
        <w:t>winter</w:t>
      </w:r>
      <w:proofErr w:type="spellEnd"/>
      <w:r w:rsidRPr="004D518B">
        <w:rPr>
          <w:rFonts w:ascii="Times New Roman" w:hAnsi="Times New Roman"/>
          <w:color w:val="000000"/>
          <w:sz w:val="22"/>
          <w:szCs w:val="22"/>
        </w:rPr>
        <w:t xml:space="preserve"> </w:t>
      </w:r>
      <w:proofErr w:type="spellStart"/>
      <w:r w:rsidRPr="004D518B">
        <w:rPr>
          <w:rFonts w:ascii="Times New Roman" w:hAnsi="Times New Roman"/>
          <w:color w:val="000000"/>
          <w:sz w:val="22"/>
          <w:szCs w:val="22"/>
        </w:rPr>
        <w:t>is</w:t>
      </w:r>
      <w:proofErr w:type="spellEnd"/>
      <w:r w:rsidRPr="004D518B">
        <w:rPr>
          <w:rFonts w:ascii="Times New Roman" w:hAnsi="Times New Roman"/>
          <w:color w:val="000000"/>
          <w:sz w:val="22"/>
          <w:szCs w:val="22"/>
        </w:rPr>
        <w:t xml:space="preserve"> </w:t>
      </w:r>
      <w:proofErr w:type="spellStart"/>
      <w:r w:rsidRPr="004D518B">
        <w:rPr>
          <w:rFonts w:ascii="Times New Roman" w:hAnsi="Times New Roman"/>
          <w:color w:val="000000"/>
          <w:sz w:val="22"/>
          <w:szCs w:val="22"/>
        </w:rPr>
        <w:t>over</w:t>
      </w:r>
      <w:proofErr w:type="spellEnd"/>
      <w:r w:rsidRPr="004D518B">
        <w:rPr>
          <w:rFonts w:ascii="Times New Roman" w:hAnsi="Times New Roman"/>
          <w:color w:val="000000"/>
          <w:sz w:val="22"/>
          <w:szCs w:val="22"/>
        </w:rPr>
        <w:t>.</w:t>
      </w:r>
    </w:p>
    <w:p w:rsidR="00772F33" w:rsidRPr="004D518B" w:rsidRDefault="00772F33" w:rsidP="0013300A">
      <w:pPr>
        <w:pStyle w:val="Style4"/>
        <w:widowControl/>
        <w:numPr>
          <w:ilvl w:val="0"/>
          <w:numId w:val="8"/>
        </w:numPr>
        <w:tabs>
          <w:tab w:val="left" w:pos="210"/>
        </w:tabs>
        <w:rPr>
          <w:rFonts w:ascii="Times New Roman" w:hAnsi="Times New Roman"/>
          <w:sz w:val="22"/>
          <w:szCs w:val="22"/>
          <w:lang w:val="en-US"/>
        </w:rPr>
      </w:pPr>
      <w:proofErr w:type="spellStart"/>
      <w:r w:rsidRPr="004D518B">
        <w:rPr>
          <w:rFonts w:ascii="Times New Roman" w:hAnsi="Times New Roman"/>
          <w:color w:val="000000"/>
          <w:sz w:val="22"/>
          <w:szCs w:val="22"/>
        </w:rPr>
        <w:t>it</w:t>
      </w:r>
      <w:proofErr w:type="spellEnd"/>
      <w:r w:rsidRPr="004D518B">
        <w:rPr>
          <w:rFonts w:ascii="Times New Roman" w:hAnsi="Times New Roman"/>
          <w:color w:val="000000"/>
          <w:sz w:val="22"/>
          <w:szCs w:val="22"/>
        </w:rPr>
        <w:t xml:space="preserve"> </w:t>
      </w:r>
      <w:proofErr w:type="spellStart"/>
      <w:r w:rsidRPr="004D518B">
        <w:rPr>
          <w:rFonts w:ascii="Times New Roman" w:hAnsi="Times New Roman"/>
          <w:color w:val="000000"/>
          <w:sz w:val="22"/>
          <w:szCs w:val="22"/>
        </w:rPr>
        <w:t>is</w:t>
      </w:r>
      <w:proofErr w:type="spellEnd"/>
      <w:r w:rsidRPr="004D518B">
        <w:rPr>
          <w:rFonts w:ascii="Times New Roman" w:hAnsi="Times New Roman"/>
          <w:color w:val="000000"/>
          <w:sz w:val="22"/>
          <w:szCs w:val="22"/>
        </w:rPr>
        <w:t xml:space="preserve"> </w:t>
      </w:r>
      <w:proofErr w:type="spellStart"/>
      <w:r w:rsidRPr="004D518B">
        <w:rPr>
          <w:rFonts w:ascii="Times New Roman" w:hAnsi="Times New Roman"/>
          <w:color w:val="000000"/>
          <w:sz w:val="22"/>
          <w:szCs w:val="22"/>
        </w:rPr>
        <w:t>very</w:t>
      </w:r>
      <w:proofErr w:type="spellEnd"/>
      <w:r w:rsidRPr="004D518B">
        <w:rPr>
          <w:rFonts w:ascii="Times New Roman" w:hAnsi="Times New Roman"/>
          <w:color w:val="000000"/>
          <w:sz w:val="22"/>
          <w:szCs w:val="22"/>
        </w:rPr>
        <w:t xml:space="preserve"> </w:t>
      </w:r>
      <w:proofErr w:type="spellStart"/>
      <w:r w:rsidRPr="004D518B">
        <w:rPr>
          <w:rFonts w:ascii="Times New Roman" w:hAnsi="Times New Roman"/>
          <w:color w:val="000000"/>
          <w:sz w:val="22"/>
          <w:szCs w:val="22"/>
        </w:rPr>
        <w:t>colourful</w:t>
      </w:r>
      <w:proofErr w:type="spellEnd"/>
      <w:r w:rsidRPr="004D518B">
        <w:rPr>
          <w:rFonts w:ascii="Times New Roman" w:hAnsi="Times New Roman"/>
          <w:color w:val="000000"/>
          <w:sz w:val="22"/>
          <w:szCs w:val="22"/>
        </w:rPr>
        <w:t>.</w:t>
      </w:r>
    </w:p>
    <w:p w:rsidR="0013300A" w:rsidRPr="004D518B" w:rsidRDefault="0013300A" w:rsidP="0013300A">
      <w:pPr>
        <w:pStyle w:val="Style4"/>
        <w:widowControl/>
        <w:tabs>
          <w:tab w:val="left" w:pos="210"/>
        </w:tabs>
        <w:ind w:left="210"/>
        <w:rPr>
          <w:rFonts w:ascii="Times New Roman" w:hAnsi="Times New Roman"/>
          <w:b/>
          <w:sz w:val="22"/>
          <w:szCs w:val="22"/>
          <w:lang w:val="en-US"/>
        </w:rPr>
      </w:pPr>
      <w:r w:rsidRPr="004D518B">
        <w:rPr>
          <w:rFonts w:ascii="Times New Roman" w:hAnsi="Times New Roman"/>
          <w:b/>
          <w:color w:val="000000"/>
          <w:sz w:val="22"/>
          <w:szCs w:val="22"/>
        </w:rPr>
        <w:t>Ответ:</w:t>
      </w:r>
    </w:p>
    <w:p w:rsidR="00772F33" w:rsidRPr="004D518B" w:rsidRDefault="00772F33" w:rsidP="0013300A">
      <w:pPr>
        <w:pStyle w:val="Style4"/>
        <w:widowControl/>
        <w:numPr>
          <w:ilvl w:val="0"/>
          <w:numId w:val="2"/>
        </w:numPr>
        <w:tabs>
          <w:tab w:val="left" w:pos="210"/>
        </w:tabs>
        <w:rPr>
          <w:rStyle w:val="FontStyle20"/>
          <w:sz w:val="22"/>
          <w:szCs w:val="22"/>
          <w:lang w:val="en-US"/>
        </w:rPr>
      </w:pPr>
      <w:r w:rsidRPr="004D518B">
        <w:rPr>
          <w:rStyle w:val="FontStyle20"/>
          <w:sz w:val="22"/>
          <w:szCs w:val="22"/>
          <w:lang w:val="en-US" w:eastAsia="en-US"/>
        </w:rPr>
        <w:t>The speakers are going to …</w:t>
      </w:r>
    </w:p>
    <w:p w:rsidR="0013300A" w:rsidRPr="004D518B" w:rsidRDefault="0013300A" w:rsidP="0013300A">
      <w:pPr>
        <w:pStyle w:val="Style4"/>
        <w:widowControl/>
        <w:numPr>
          <w:ilvl w:val="0"/>
          <w:numId w:val="3"/>
        </w:numPr>
        <w:tabs>
          <w:tab w:val="left" w:pos="210"/>
        </w:tabs>
        <w:rPr>
          <w:rFonts w:ascii="Times New Roman" w:hAnsi="Times New Roman"/>
          <w:sz w:val="22"/>
          <w:szCs w:val="22"/>
          <w:lang w:val="en-US"/>
        </w:rPr>
      </w:pPr>
      <w:proofErr w:type="spellStart"/>
      <w:r w:rsidRPr="004D518B">
        <w:rPr>
          <w:rFonts w:ascii="Times New Roman" w:hAnsi="Times New Roman"/>
          <w:color w:val="000000"/>
          <w:sz w:val="22"/>
          <w:szCs w:val="22"/>
        </w:rPr>
        <w:t>relax</w:t>
      </w:r>
      <w:proofErr w:type="spellEnd"/>
      <w:r w:rsidRPr="004D518B">
        <w:rPr>
          <w:rFonts w:ascii="Times New Roman" w:hAnsi="Times New Roman"/>
          <w:color w:val="000000"/>
          <w:sz w:val="22"/>
          <w:szCs w:val="22"/>
        </w:rPr>
        <w:t xml:space="preserve"> </w:t>
      </w:r>
      <w:proofErr w:type="spellStart"/>
      <w:r w:rsidRPr="004D518B">
        <w:rPr>
          <w:rFonts w:ascii="Times New Roman" w:hAnsi="Times New Roman"/>
          <w:color w:val="000000"/>
          <w:sz w:val="22"/>
          <w:szCs w:val="22"/>
        </w:rPr>
        <w:t>in</w:t>
      </w:r>
      <w:proofErr w:type="spellEnd"/>
      <w:r w:rsidRPr="004D518B">
        <w:rPr>
          <w:rFonts w:ascii="Times New Roman" w:hAnsi="Times New Roman"/>
          <w:color w:val="000000"/>
          <w:sz w:val="22"/>
          <w:szCs w:val="22"/>
        </w:rPr>
        <w:t xml:space="preserve"> </w:t>
      </w:r>
      <w:proofErr w:type="spellStart"/>
      <w:r w:rsidRPr="004D518B">
        <w:rPr>
          <w:rFonts w:ascii="Times New Roman" w:hAnsi="Times New Roman"/>
          <w:color w:val="000000"/>
          <w:sz w:val="22"/>
          <w:szCs w:val="22"/>
        </w:rPr>
        <w:t>the</w:t>
      </w:r>
      <w:proofErr w:type="spellEnd"/>
      <w:r w:rsidRPr="004D518B">
        <w:rPr>
          <w:rFonts w:ascii="Times New Roman" w:hAnsi="Times New Roman"/>
          <w:color w:val="000000"/>
          <w:sz w:val="22"/>
          <w:szCs w:val="22"/>
        </w:rPr>
        <w:t xml:space="preserve"> </w:t>
      </w:r>
      <w:proofErr w:type="spellStart"/>
      <w:r w:rsidRPr="004D518B">
        <w:rPr>
          <w:rFonts w:ascii="Times New Roman" w:hAnsi="Times New Roman"/>
          <w:color w:val="000000"/>
          <w:sz w:val="22"/>
          <w:szCs w:val="22"/>
        </w:rPr>
        <w:t>garden</w:t>
      </w:r>
      <w:proofErr w:type="spellEnd"/>
      <w:r w:rsidRPr="004D518B">
        <w:rPr>
          <w:rFonts w:ascii="Times New Roman" w:hAnsi="Times New Roman"/>
          <w:color w:val="000000"/>
          <w:sz w:val="22"/>
          <w:szCs w:val="22"/>
        </w:rPr>
        <w:t>.</w:t>
      </w:r>
    </w:p>
    <w:p w:rsidR="0013300A" w:rsidRPr="004D518B" w:rsidRDefault="0013300A" w:rsidP="0013300A">
      <w:pPr>
        <w:pStyle w:val="a5"/>
        <w:numPr>
          <w:ilvl w:val="0"/>
          <w:numId w:val="3"/>
        </w:numPr>
        <w:spacing w:line="240" w:lineRule="auto"/>
        <w:rPr>
          <w:rFonts w:ascii="Times New Roman" w:hAnsi="Times New Roman" w:cs="Times New Roman"/>
        </w:rPr>
      </w:pPr>
      <w:proofErr w:type="spellStart"/>
      <w:r w:rsidRPr="004D518B">
        <w:rPr>
          <w:rFonts w:ascii="Times New Roman" w:hAnsi="Times New Roman" w:cs="Times New Roman"/>
          <w:color w:val="000000"/>
        </w:rPr>
        <w:t>water</w:t>
      </w:r>
      <w:proofErr w:type="spellEnd"/>
      <w:r w:rsidRPr="004D518B">
        <w:rPr>
          <w:rFonts w:ascii="Times New Roman" w:hAnsi="Times New Roman" w:cs="Times New Roman"/>
          <w:color w:val="000000"/>
        </w:rPr>
        <w:t xml:space="preserve"> </w:t>
      </w:r>
      <w:proofErr w:type="spellStart"/>
      <w:r w:rsidRPr="004D518B">
        <w:rPr>
          <w:rFonts w:ascii="Times New Roman" w:hAnsi="Times New Roman" w:cs="Times New Roman"/>
          <w:color w:val="000000"/>
        </w:rPr>
        <w:t>the</w:t>
      </w:r>
      <w:proofErr w:type="spellEnd"/>
      <w:r w:rsidRPr="004D518B">
        <w:rPr>
          <w:rFonts w:ascii="Times New Roman" w:hAnsi="Times New Roman" w:cs="Times New Roman"/>
          <w:color w:val="000000"/>
        </w:rPr>
        <w:t xml:space="preserve"> </w:t>
      </w:r>
      <w:proofErr w:type="spellStart"/>
      <w:r w:rsidRPr="004D518B">
        <w:rPr>
          <w:rFonts w:ascii="Times New Roman" w:hAnsi="Times New Roman" w:cs="Times New Roman"/>
          <w:color w:val="000000"/>
        </w:rPr>
        <w:t>flowers</w:t>
      </w:r>
      <w:proofErr w:type="spellEnd"/>
      <w:r w:rsidRPr="004D518B">
        <w:rPr>
          <w:rFonts w:ascii="Times New Roman" w:hAnsi="Times New Roman" w:cs="Times New Roman"/>
          <w:color w:val="000000"/>
        </w:rPr>
        <w:t>.</w:t>
      </w:r>
    </w:p>
    <w:p w:rsidR="0013300A" w:rsidRPr="004D518B" w:rsidRDefault="0013300A" w:rsidP="0013300A">
      <w:pPr>
        <w:pStyle w:val="a5"/>
        <w:numPr>
          <w:ilvl w:val="0"/>
          <w:numId w:val="3"/>
        </w:numPr>
        <w:spacing w:after="0" w:line="240" w:lineRule="auto"/>
        <w:rPr>
          <w:rFonts w:ascii="Times New Roman" w:hAnsi="Times New Roman" w:cs="Times New Roman"/>
        </w:rPr>
      </w:pPr>
      <w:proofErr w:type="spellStart"/>
      <w:r w:rsidRPr="004D518B">
        <w:rPr>
          <w:rFonts w:ascii="Times New Roman" w:hAnsi="Times New Roman" w:cs="Times New Roman"/>
          <w:color w:val="000000"/>
        </w:rPr>
        <w:t>plant</w:t>
      </w:r>
      <w:proofErr w:type="spellEnd"/>
      <w:r w:rsidRPr="004D518B">
        <w:rPr>
          <w:rFonts w:ascii="Times New Roman" w:hAnsi="Times New Roman" w:cs="Times New Roman"/>
          <w:color w:val="000000"/>
        </w:rPr>
        <w:t xml:space="preserve"> </w:t>
      </w:r>
      <w:proofErr w:type="spellStart"/>
      <w:r w:rsidRPr="004D518B">
        <w:rPr>
          <w:rFonts w:ascii="Times New Roman" w:hAnsi="Times New Roman" w:cs="Times New Roman"/>
          <w:color w:val="000000"/>
        </w:rPr>
        <w:t>some</w:t>
      </w:r>
      <w:proofErr w:type="spellEnd"/>
      <w:r w:rsidRPr="004D518B">
        <w:rPr>
          <w:rFonts w:ascii="Times New Roman" w:hAnsi="Times New Roman" w:cs="Times New Roman"/>
          <w:color w:val="000000"/>
        </w:rPr>
        <w:t xml:space="preserve"> </w:t>
      </w:r>
      <w:proofErr w:type="spellStart"/>
      <w:r w:rsidRPr="004D518B">
        <w:rPr>
          <w:rFonts w:ascii="Times New Roman" w:hAnsi="Times New Roman" w:cs="Times New Roman"/>
          <w:color w:val="000000"/>
        </w:rPr>
        <w:t>flowers</w:t>
      </w:r>
      <w:proofErr w:type="spellEnd"/>
      <w:r w:rsidRPr="004D518B">
        <w:rPr>
          <w:rFonts w:ascii="Times New Roman" w:hAnsi="Times New Roman" w:cs="Times New Roman"/>
          <w:color w:val="000000"/>
        </w:rPr>
        <w:t>.</w:t>
      </w:r>
    </w:p>
    <w:p w:rsidR="0013300A" w:rsidRPr="004D518B" w:rsidRDefault="0013300A" w:rsidP="0013300A">
      <w:pPr>
        <w:pStyle w:val="Style4"/>
        <w:widowControl/>
        <w:tabs>
          <w:tab w:val="left" w:pos="210"/>
        </w:tabs>
        <w:ind w:left="210"/>
        <w:rPr>
          <w:rFonts w:ascii="Times New Roman" w:hAnsi="Times New Roman"/>
          <w:b/>
          <w:sz w:val="22"/>
          <w:szCs w:val="22"/>
          <w:lang w:val="en-US"/>
        </w:rPr>
      </w:pPr>
      <w:r w:rsidRPr="004D518B">
        <w:rPr>
          <w:rFonts w:ascii="Times New Roman" w:hAnsi="Times New Roman"/>
          <w:b/>
          <w:color w:val="000000"/>
          <w:sz w:val="22"/>
          <w:szCs w:val="22"/>
        </w:rPr>
        <w:t>Ответ:</w:t>
      </w:r>
    </w:p>
    <w:p w:rsidR="0013300A" w:rsidRPr="004D518B" w:rsidRDefault="0013300A" w:rsidP="0013300A">
      <w:pPr>
        <w:pStyle w:val="a5"/>
        <w:numPr>
          <w:ilvl w:val="0"/>
          <w:numId w:val="2"/>
        </w:numPr>
        <w:spacing w:line="240" w:lineRule="auto"/>
        <w:rPr>
          <w:rFonts w:ascii="Times New Roman" w:hAnsi="Times New Roman" w:cs="Times New Roman"/>
          <w:lang w:val="en-US"/>
        </w:rPr>
      </w:pPr>
      <w:r w:rsidRPr="004D518B">
        <w:rPr>
          <w:rFonts w:ascii="Times New Roman" w:hAnsi="Times New Roman" w:cs="Times New Roman"/>
          <w:color w:val="000000"/>
          <w:lang w:val="en-US"/>
        </w:rPr>
        <w:t>The passengers for the train to Bristol will have to ...</w:t>
      </w:r>
    </w:p>
    <w:p w:rsidR="0013300A" w:rsidRPr="004D518B" w:rsidRDefault="0013300A" w:rsidP="0013300A">
      <w:pPr>
        <w:pStyle w:val="a5"/>
        <w:numPr>
          <w:ilvl w:val="0"/>
          <w:numId w:val="9"/>
        </w:numPr>
        <w:spacing w:line="240" w:lineRule="auto"/>
        <w:rPr>
          <w:rFonts w:ascii="Times New Roman" w:hAnsi="Times New Roman" w:cs="Times New Roman"/>
        </w:rPr>
      </w:pPr>
      <w:proofErr w:type="spellStart"/>
      <w:r w:rsidRPr="004D518B">
        <w:rPr>
          <w:rFonts w:ascii="Times New Roman" w:hAnsi="Times New Roman" w:cs="Times New Roman"/>
          <w:color w:val="000000"/>
        </w:rPr>
        <w:t>go</w:t>
      </w:r>
      <w:proofErr w:type="spellEnd"/>
      <w:r w:rsidRPr="004D518B">
        <w:rPr>
          <w:rFonts w:ascii="Times New Roman" w:hAnsi="Times New Roman" w:cs="Times New Roman"/>
          <w:color w:val="000000"/>
        </w:rPr>
        <w:t xml:space="preserve"> </w:t>
      </w:r>
      <w:proofErr w:type="spellStart"/>
      <w:r w:rsidRPr="004D518B">
        <w:rPr>
          <w:rFonts w:ascii="Times New Roman" w:hAnsi="Times New Roman" w:cs="Times New Roman"/>
          <w:color w:val="000000"/>
        </w:rPr>
        <w:t>to</w:t>
      </w:r>
      <w:proofErr w:type="spellEnd"/>
      <w:r w:rsidRPr="004D518B">
        <w:rPr>
          <w:rFonts w:ascii="Times New Roman" w:hAnsi="Times New Roman" w:cs="Times New Roman"/>
          <w:color w:val="000000"/>
        </w:rPr>
        <w:t xml:space="preserve"> </w:t>
      </w:r>
      <w:proofErr w:type="spellStart"/>
      <w:r w:rsidRPr="004D518B">
        <w:rPr>
          <w:rFonts w:ascii="Times New Roman" w:hAnsi="Times New Roman" w:cs="Times New Roman"/>
          <w:color w:val="000000"/>
        </w:rPr>
        <w:t>the</w:t>
      </w:r>
      <w:proofErr w:type="spellEnd"/>
      <w:r w:rsidRPr="004D518B">
        <w:rPr>
          <w:rFonts w:ascii="Times New Roman" w:hAnsi="Times New Roman" w:cs="Times New Roman"/>
          <w:color w:val="000000"/>
        </w:rPr>
        <w:t xml:space="preserve"> </w:t>
      </w:r>
      <w:proofErr w:type="spellStart"/>
      <w:r w:rsidRPr="004D518B">
        <w:rPr>
          <w:rFonts w:ascii="Times New Roman" w:hAnsi="Times New Roman" w:cs="Times New Roman"/>
          <w:color w:val="000000"/>
        </w:rPr>
        <w:t>platform</w:t>
      </w:r>
      <w:proofErr w:type="spellEnd"/>
      <w:r w:rsidRPr="004D518B">
        <w:rPr>
          <w:rFonts w:ascii="Times New Roman" w:hAnsi="Times New Roman" w:cs="Times New Roman"/>
          <w:color w:val="000000"/>
        </w:rPr>
        <w:t>.</w:t>
      </w:r>
    </w:p>
    <w:p w:rsidR="0013300A" w:rsidRPr="004D518B" w:rsidRDefault="0013300A" w:rsidP="0013300A">
      <w:pPr>
        <w:pStyle w:val="a5"/>
        <w:numPr>
          <w:ilvl w:val="0"/>
          <w:numId w:val="9"/>
        </w:numPr>
        <w:spacing w:line="240" w:lineRule="auto"/>
        <w:rPr>
          <w:rFonts w:ascii="Times New Roman" w:hAnsi="Times New Roman" w:cs="Times New Roman"/>
        </w:rPr>
      </w:pPr>
      <w:proofErr w:type="spellStart"/>
      <w:r w:rsidRPr="004D518B">
        <w:rPr>
          <w:rFonts w:ascii="Times New Roman" w:hAnsi="Times New Roman" w:cs="Times New Roman"/>
          <w:color w:val="000000"/>
        </w:rPr>
        <w:t>change</w:t>
      </w:r>
      <w:proofErr w:type="spellEnd"/>
      <w:r w:rsidRPr="004D518B">
        <w:rPr>
          <w:rFonts w:ascii="Times New Roman" w:hAnsi="Times New Roman" w:cs="Times New Roman"/>
          <w:color w:val="000000"/>
        </w:rPr>
        <w:t xml:space="preserve"> </w:t>
      </w:r>
      <w:proofErr w:type="spellStart"/>
      <w:r w:rsidRPr="004D518B">
        <w:rPr>
          <w:rFonts w:ascii="Times New Roman" w:hAnsi="Times New Roman" w:cs="Times New Roman"/>
          <w:color w:val="000000"/>
        </w:rPr>
        <w:t>the</w:t>
      </w:r>
      <w:proofErr w:type="spellEnd"/>
      <w:r w:rsidRPr="004D518B">
        <w:rPr>
          <w:rFonts w:ascii="Times New Roman" w:hAnsi="Times New Roman" w:cs="Times New Roman"/>
          <w:color w:val="000000"/>
        </w:rPr>
        <w:t xml:space="preserve"> </w:t>
      </w:r>
      <w:proofErr w:type="spellStart"/>
      <w:r w:rsidRPr="004D518B">
        <w:rPr>
          <w:rFonts w:ascii="Times New Roman" w:hAnsi="Times New Roman" w:cs="Times New Roman"/>
          <w:color w:val="000000"/>
        </w:rPr>
        <w:t>train</w:t>
      </w:r>
      <w:proofErr w:type="spellEnd"/>
      <w:r w:rsidRPr="004D518B">
        <w:rPr>
          <w:rFonts w:ascii="Times New Roman" w:hAnsi="Times New Roman" w:cs="Times New Roman"/>
          <w:color w:val="000000"/>
        </w:rPr>
        <w:t>.</w:t>
      </w:r>
    </w:p>
    <w:p w:rsidR="0013300A" w:rsidRPr="004D518B" w:rsidRDefault="0013300A" w:rsidP="0013300A">
      <w:pPr>
        <w:pStyle w:val="a5"/>
        <w:numPr>
          <w:ilvl w:val="0"/>
          <w:numId w:val="9"/>
        </w:numPr>
        <w:spacing w:after="0" w:line="240" w:lineRule="auto"/>
        <w:rPr>
          <w:rFonts w:ascii="Times New Roman" w:hAnsi="Times New Roman" w:cs="Times New Roman"/>
        </w:rPr>
      </w:pPr>
      <w:proofErr w:type="spellStart"/>
      <w:r w:rsidRPr="004D518B">
        <w:rPr>
          <w:rFonts w:ascii="Times New Roman" w:hAnsi="Times New Roman" w:cs="Times New Roman"/>
          <w:color w:val="000000"/>
        </w:rPr>
        <w:t>change</w:t>
      </w:r>
      <w:proofErr w:type="spellEnd"/>
      <w:r w:rsidRPr="004D518B">
        <w:rPr>
          <w:rFonts w:ascii="Times New Roman" w:hAnsi="Times New Roman" w:cs="Times New Roman"/>
          <w:color w:val="000000"/>
        </w:rPr>
        <w:t xml:space="preserve"> </w:t>
      </w:r>
      <w:proofErr w:type="spellStart"/>
      <w:r w:rsidRPr="004D518B">
        <w:rPr>
          <w:rFonts w:ascii="Times New Roman" w:hAnsi="Times New Roman" w:cs="Times New Roman"/>
          <w:color w:val="000000"/>
        </w:rPr>
        <w:t>the</w:t>
      </w:r>
      <w:proofErr w:type="spellEnd"/>
      <w:r w:rsidRPr="004D518B">
        <w:rPr>
          <w:rFonts w:ascii="Times New Roman" w:hAnsi="Times New Roman" w:cs="Times New Roman"/>
          <w:color w:val="000000"/>
        </w:rPr>
        <w:t xml:space="preserve"> </w:t>
      </w:r>
      <w:proofErr w:type="spellStart"/>
      <w:r w:rsidRPr="004D518B">
        <w:rPr>
          <w:rFonts w:ascii="Times New Roman" w:hAnsi="Times New Roman" w:cs="Times New Roman"/>
          <w:color w:val="000000"/>
        </w:rPr>
        <w:t>tickets</w:t>
      </w:r>
      <w:proofErr w:type="spellEnd"/>
      <w:r w:rsidRPr="004D518B">
        <w:rPr>
          <w:rFonts w:ascii="Times New Roman" w:hAnsi="Times New Roman" w:cs="Times New Roman"/>
          <w:color w:val="000000"/>
        </w:rPr>
        <w:t>.</w:t>
      </w:r>
    </w:p>
    <w:p w:rsidR="0013300A" w:rsidRPr="004D518B" w:rsidRDefault="0013300A" w:rsidP="0013300A">
      <w:pPr>
        <w:pStyle w:val="Style4"/>
        <w:widowControl/>
        <w:tabs>
          <w:tab w:val="left" w:pos="210"/>
        </w:tabs>
        <w:ind w:left="284"/>
        <w:rPr>
          <w:rFonts w:ascii="Times New Roman" w:hAnsi="Times New Roman"/>
          <w:b/>
          <w:sz w:val="22"/>
          <w:szCs w:val="22"/>
          <w:lang w:val="en-US"/>
        </w:rPr>
      </w:pPr>
      <w:r w:rsidRPr="004D518B">
        <w:rPr>
          <w:rFonts w:ascii="Times New Roman" w:hAnsi="Times New Roman"/>
          <w:b/>
          <w:color w:val="000000"/>
          <w:sz w:val="22"/>
          <w:szCs w:val="22"/>
        </w:rPr>
        <w:t>Ответ:</w:t>
      </w:r>
    </w:p>
    <w:p w:rsidR="0013300A" w:rsidRPr="004D518B" w:rsidRDefault="0013300A" w:rsidP="0013300A">
      <w:pPr>
        <w:pStyle w:val="a5"/>
        <w:numPr>
          <w:ilvl w:val="0"/>
          <w:numId w:val="3"/>
        </w:numPr>
        <w:ind w:left="567" w:hanging="283"/>
        <w:rPr>
          <w:rFonts w:ascii="Times New Roman" w:hAnsi="Times New Roman" w:cs="Times New Roman"/>
          <w:lang w:val="en-US"/>
        </w:rPr>
      </w:pPr>
      <w:r w:rsidRPr="004D518B">
        <w:rPr>
          <w:rFonts w:ascii="Times New Roman" w:hAnsi="Times New Roman" w:cs="Times New Roman"/>
          <w:color w:val="000000"/>
          <w:lang w:val="en-US"/>
        </w:rPr>
        <w:t>The speaker bought the hat in winter because …</w:t>
      </w:r>
    </w:p>
    <w:p w:rsidR="0013300A" w:rsidRPr="004D518B" w:rsidRDefault="0013300A" w:rsidP="0013300A">
      <w:pPr>
        <w:pStyle w:val="a5"/>
        <w:numPr>
          <w:ilvl w:val="0"/>
          <w:numId w:val="9"/>
        </w:numPr>
        <w:rPr>
          <w:rFonts w:ascii="Times New Roman" w:hAnsi="Times New Roman" w:cs="Times New Roman"/>
        </w:rPr>
      </w:pPr>
      <w:proofErr w:type="spellStart"/>
      <w:r w:rsidRPr="004D518B">
        <w:rPr>
          <w:rFonts w:ascii="Times New Roman" w:hAnsi="Times New Roman" w:cs="Times New Roman"/>
          <w:color w:val="000000"/>
        </w:rPr>
        <w:t>it</w:t>
      </w:r>
      <w:proofErr w:type="spellEnd"/>
      <w:r w:rsidRPr="004D518B">
        <w:rPr>
          <w:rFonts w:ascii="Times New Roman" w:hAnsi="Times New Roman" w:cs="Times New Roman"/>
          <w:color w:val="000000"/>
        </w:rPr>
        <w:t xml:space="preserve"> </w:t>
      </w:r>
      <w:proofErr w:type="spellStart"/>
      <w:r w:rsidRPr="004D518B">
        <w:rPr>
          <w:rFonts w:ascii="Times New Roman" w:hAnsi="Times New Roman" w:cs="Times New Roman"/>
          <w:color w:val="000000"/>
        </w:rPr>
        <w:t>was</w:t>
      </w:r>
      <w:proofErr w:type="spellEnd"/>
      <w:r w:rsidRPr="004D518B">
        <w:rPr>
          <w:rFonts w:ascii="Times New Roman" w:hAnsi="Times New Roman" w:cs="Times New Roman"/>
          <w:color w:val="000000"/>
        </w:rPr>
        <w:t xml:space="preserve"> </w:t>
      </w:r>
      <w:proofErr w:type="spellStart"/>
      <w:r w:rsidRPr="004D518B">
        <w:rPr>
          <w:rFonts w:ascii="Times New Roman" w:hAnsi="Times New Roman" w:cs="Times New Roman"/>
          <w:color w:val="000000"/>
        </w:rPr>
        <w:t>cheap</w:t>
      </w:r>
      <w:proofErr w:type="spellEnd"/>
      <w:r w:rsidRPr="004D518B">
        <w:rPr>
          <w:rFonts w:ascii="Times New Roman" w:hAnsi="Times New Roman" w:cs="Times New Roman"/>
          <w:color w:val="000000"/>
        </w:rPr>
        <w:t>.</w:t>
      </w:r>
    </w:p>
    <w:p w:rsidR="0013300A" w:rsidRPr="004D518B" w:rsidRDefault="0013300A" w:rsidP="0013300A">
      <w:pPr>
        <w:pStyle w:val="a5"/>
        <w:numPr>
          <w:ilvl w:val="0"/>
          <w:numId w:val="9"/>
        </w:numPr>
        <w:rPr>
          <w:rFonts w:ascii="Times New Roman" w:hAnsi="Times New Roman" w:cs="Times New Roman"/>
        </w:rPr>
      </w:pPr>
      <w:proofErr w:type="spellStart"/>
      <w:r w:rsidRPr="004D518B">
        <w:rPr>
          <w:rFonts w:ascii="Times New Roman" w:hAnsi="Times New Roman" w:cs="Times New Roman"/>
          <w:color w:val="000000"/>
        </w:rPr>
        <w:t>it</w:t>
      </w:r>
      <w:proofErr w:type="spellEnd"/>
      <w:r w:rsidRPr="004D518B">
        <w:rPr>
          <w:rFonts w:ascii="Times New Roman" w:hAnsi="Times New Roman" w:cs="Times New Roman"/>
          <w:color w:val="000000"/>
        </w:rPr>
        <w:t xml:space="preserve"> </w:t>
      </w:r>
      <w:proofErr w:type="spellStart"/>
      <w:r w:rsidRPr="004D518B">
        <w:rPr>
          <w:rFonts w:ascii="Times New Roman" w:hAnsi="Times New Roman" w:cs="Times New Roman"/>
          <w:color w:val="000000"/>
        </w:rPr>
        <w:t>was</w:t>
      </w:r>
      <w:proofErr w:type="spellEnd"/>
      <w:r w:rsidRPr="004D518B">
        <w:rPr>
          <w:rFonts w:ascii="Times New Roman" w:hAnsi="Times New Roman" w:cs="Times New Roman"/>
          <w:color w:val="000000"/>
        </w:rPr>
        <w:t xml:space="preserve"> </w:t>
      </w:r>
      <w:proofErr w:type="spellStart"/>
      <w:r w:rsidRPr="004D518B">
        <w:rPr>
          <w:rFonts w:ascii="Times New Roman" w:hAnsi="Times New Roman" w:cs="Times New Roman"/>
          <w:color w:val="000000"/>
        </w:rPr>
        <w:t>expensive</w:t>
      </w:r>
      <w:proofErr w:type="spellEnd"/>
      <w:r w:rsidRPr="004D518B">
        <w:rPr>
          <w:rFonts w:ascii="Times New Roman" w:hAnsi="Times New Roman" w:cs="Times New Roman"/>
          <w:color w:val="000000"/>
        </w:rPr>
        <w:t>.</w:t>
      </w:r>
    </w:p>
    <w:p w:rsidR="0013300A" w:rsidRPr="004D518B" w:rsidRDefault="0013300A" w:rsidP="004D518B">
      <w:pPr>
        <w:pStyle w:val="a5"/>
        <w:numPr>
          <w:ilvl w:val="0"/>
          <w:numId w:val="9"/>
        </w:numPr>
        <w:spacing w:after="0"/>
        <w:rPr>
          <w:rFonts w:ascii="Times New Roman" w:hAnsi="Times New Roman" w:cs="Times New Roman"/>
          <w:lang w:val="en-US"/>
        </w:rPr>
      </w:pPr>
      <w:proofErr w:type="gramStart"/>
      <w:r w:rsidRPr="004D518B">
        <w:rPr>
          <w:rFonts w:ascii="Times New Roman" w:hAnsi="Times New Roman" w:cs="Times New Roman"/>
          <w:color w:val="000000"/>
          <w:lang w:val="en-US"/>
        </w:rPr>
        <w:t>it</w:t>
      </w:r>
      <w:proofErr w:type="gramEnd"/>
      <w:r w:rsidRPr="004D518B">
        <w:rPr>
          <w:rFonts w:ascii="Times New Roman" w:hAnsi="Times New Roman" w:cs="Times New Roman"/>
          <w:color w:val="000000"/>
          <w:lang w:val="en-US"/>
        </w:rPr>
        <w:t xml:space="preserve"> was a new collection.</w:t>
      </w:r>
    </w:p>
    <w:p w:rsidR="0013300A" w:rsidRPr="004D518B" w:rsidRDefault="0013300A" w:rsidP="004D518B">
      <w:pPr>
        <w:pStyle w:val="Style4"/>
        <w:widowControl/>
        <w:tabs>
          <w:tab w:val="left" w:pos="210"/>
        </w:tabs>
        <w:ind w:left="210"/>
        <w:rPr>
          <w:rFonts w:ascii="Times New Roman" w:hAnsi="Times New Roman"/>
          <w:b/>
          <w:sz w:val="22"/>
          <w:szCs w:val="22"/>
        </w:rPr>
      </w:pPr>
      <w:r w:rsidRPr="004D518B">
        <w:rPr>
          <w:rFonts w:ascii="Times New Roman" w:hAnsi="Times New Roman"/>
          <w:b/>
          <w:color w:val="000000"/>
          <w:sz w:val="22"/>
          <w:szCs w:val="22"/>
        </w:rPr>
        <w:t>Ответ:</w:t>
      </w:r>
    </w:p>
    <w:p w:rsidR="004D518B" w:rsidRDefault="004D518B" w:rsidP="004D518B">
      <w:pPr>
        <w:spacing w:after="0" w:line="240" w:lineRule="auto"/>
        <w:rPr>
          <w:rStyle w:val="FontStyle100"/>
          <w:rFonts w:ascii="Times New Roman" w:hAnsi="Times New Roman" w:cs="Times New Roman"/>
          <w:sz w:val="24"/>
          <w:szCs w:val="24"/>
        </w:rPr>
      </w:pPr>
      <w:r>
        <w:rPr>
          <w:rStyle w:val="FontStyle100"/>
          <w:rFonts w:ascii="Times New Roman" w:hAnsi="Times New Roman" w:cs="Times New Roman"/>
          <w:sz w:val="24"/>
          <w:szCs w:val="24"/>
        </w:rPr>
        <w:t>Чтение</w:t>
      </w:r>
    </w:p>
    <w:tbl>
      <w:tblPr>
        <w:tblStyle w:val="a3"/>
        <w:tblW w:w="0" w:type="auto"/>
        <w:tblInd w:w="108" w:type="dxa"/>
        <w:tblLook w:val="04A0"/>
      </w:tblPr>
      <w:tblGrid>
        <w:gridCol w:w="9689"/>
      </w:tblGrid>
      <w:tr w:rsidR="004D518B" w:rsidTr="00A45250">
        <w:tc>
          <w:tcPr>
            <w:tcW w:w="96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518B" w:rsidRDefault="004D518B" w:rsidP="004D518B">
            <w:pPr>
              <w:pStyle w:val="1"/>
              <w:spacing w:after="0"/>
              <w:jc w:val="both"/>
            </w:pPr>
            <w:r w:rsidRPr="004D518B">
              <w:rPr>
                <w:rStyle w:val="FontStyle67"/>
                <w:rFonts w:ascii="Times New Roman" w:hAnsi="Times New Roman" w:cs="Times New Roman"/>
                <w:sz w:val="24"/>
                <w:szCs w:val="24"/>
              </w:rPr>
              <w:t>12</w:t>
            </w:r>
            <w:r>
              <w:rPr>
                <w:rStyle w:val="FontStyle67"/>
                <w:sz w:val="24"/>
                <w:szCs w:val="24"/>
              </w:rPr>
              <w:t xml:space="preserve">. </w:t>
            </w:r>
            <w:r w:rsidRPr="004D518B">
              <w:rPr>
                <w:i/>
                <w:color w:val="000000"/>
                <w:sz w:val="22"/>
                <w:szCs w:val="22"/>
              </w:rPr>
              <w:t>Вы проводите информационный поиск в ходе выполнения проектной работы. Определите, в каком из</w:t>
            </w:r>
            <w:r>
              <w:rPr>
                <w:i/>
                <w:color w:val="000000"/>
                <w:sz w:val="22"/>
                <w:szCs w:val="22"/>
              </w:rPr>
              <w:t xml:space="preserve"> </w:t>
            </w:r>
            <w:r w:rsidRPr="004D518B">
              <w:rPr>
                <w:i/>
                <w:color w:val="000000"/>
                <w:sz w:val="22"/>
                <w:szCs w:val="22"/>
              </w:rPr>
              <w:t xml:space="preserve">текстов </w:t>
            </w:r>
            <w:r w:rsidRPr="004D518B">
              <w:rPr>
                <w:b/>
                <w:i/>
                <w:color w:val="000000"/>
                <w:sz w:val="22"/>
                <w:szCs w:val="22"/>
              </w:rPr>
              <w:t>A—F</w:t>
            </w:r>
            <w:r w:rsidRPr="004D518B">
              <w:rPr>
                <w:i/>
                <w:color w:val="000000"/>
                <w:sz w:val="22"/>
                <w:szCs w:val="22"/>
              </w:rPr>
              <w:t xml:space="preserve"> со</w:t>
            </w:r>
            <w:r w:rsidRPr="004D518B">
              <w:rPr>
                <w:i/>
                <w:color w:val="000000"/>
                <w:sz w:val="22"/>
                <w:szCs w:val="22"/>
              </w:rPr>
              <w:softHyphen/>
              <w:t xml:space="preserve">держатся ответы на интересующие вас вопросы </w:t>
            </w:r>
            <w:r w:rsidRPr="004D518B">
              <w:rPr>
                <w:b/>
                <w:i/>
                <w:color w:val="000000"/>
                <w:sz w:val="22"/>
                <w:szCs w:val="22"/>
              </w:rPr>
              <w:t>1-7</w:t>
            </w:r>
            <w:r w:rsidRPr="004D518B">
              <w:rPr>
                <w:i/>
                <w:color w:val="000000"/>
                <w:sz w:val="22"/>
                <w:szCs w:val="22"/>
              </w:rPr>
              <w:t>. Один из вопросов останется без ответа. Занесите ваши ответы в таблицу.</w:t>
            </w:r>
          </w:p>
        </w:tc>
      </w:tr>
    </w:tbl>
    <w:p w:rsidR="0013300A" w:rsidRPr="004D518B" w:rsidRDefault="0013300A" w:rsidP="004D518B">
      <w:pPr>
        <w:spacing w:after="0"/>
        <w:ind w:left="1068"/>
      </w:pPr>
    </w:p>
    <w:p w:rsidR="004D518B" w:rsidRDefault="004D518B" w:rsidP="004D518B">
      <w:pPr>
        <w:pStyle w:val="1"/>
        <w:numPr>
          <w:ilvl w:val="0"/>
          <w:numId w:val="11"/>
        </w:numPr>
        <w:tabs>
          <w:tab w:val="left" w:pos="665"/>
        </w:tabs>
        <w:spacing w:after="0" w:line="254" w:lineRule="auto"/>
        <w:ind w:firstLine="380"/>
        <w:jc w:val="both"/>
        <w:rPr>
          <w:sz w:val="22"/>
          <w:szCs w:val="22"/>
          <w:lang w:val="en-US"/>
        </w:rPr>
      </w:pPr>
      <w:r>
        <w:rPr>
          <w:color w:val="000000"/>
          <w:sz w:val="22"/>
          <w:szCs w:val="22"/>
          <w:lang w:val="en-US"/>
        </w:rPr>
        <w:t xml:space="preserve">How many people </w:t>
      </w:r>
      <w:r>
        <w:rPr>
          <w:color w:val="000000"/>
          <w:sz w:val="22"/>
          <w:szCs w:val="22"/>
        </w:rPr>
        <w:t>аге</w:t>
      </w:r>
      <w:r>
        <w:rPr>
          <w:color w:val="000000"/>
          <w:sz w:val="22"/>
          <w:szCs w:val="22"/>
          <w:lang w:val="en-US"/>
        </w:rPr>
        <w:t xml:space="preserve"> hired for a film?</w:t>
      </w:r>
    </w:p>
    <w:p w:rsidR="004D518B" w:rsidRDefault="004D518B" w:rsidP="004D518B">
      <w:pPr>
        <w:pStyle w:val="1"/>
        <w:numPr>
          <w:ilvl w:val="0"/>
          <w:numId w:val="11"/>
        </w:numPr>
        <w:tabs>
          <w:tab w:val="left" w:pos="674"/>
        </w:tabs>
        <w:spacing w:after="0" w:line="254" w:lineRule="auto"/>
        <w:ind w:firstLine="380"/>
        <w:jc w:val="both"/>
        <w:rPr>
          <w:sz w:val="22"/>
          <w:szCs w:val="22"/>
          <w:lang w:val="en-US"/>
        </w:rPr>
      </w:pPr>
      <w:bookmarkStart w:id="0" w:name="bookmark1"/>
      <w:bookmarkEnd w:id="0"/>
      <w:r>
        <w:rPr>
          <w:color w:val="000000"/>
          <w:sz w:val="22"/>
          <w:szCs w:val="22"/>
          <w:lang w:val="en-US"/>
        </w:rPr>
        <w:t>Why is the location important?</w:t>
      </w:r>
    </w:p>
    <w:p w:rsidR="004D518B" w:rsidRDefault="004D518B" w:rsidP="004D518B">
      <w:pPr>
        <w:pStyle w:val="1"/>
        <w:numPr>
          <w:ilvl w:val="0"/>
          <w:numId w:val="11"/>
        </w:numPr>
        <w:tabs>
          <w:tab w:val="left" w:pos="678"/>
        </w:tabs>
        <w:spacing w:after="0" w:line="254" w:lineRule="auto"/>
        <w:ind w:firstLine="380"/>
        <w:jc w:val="both"/>
        <w:rPr>
          <w:sz w:val="22"/>
          <w:szCs w:val="22"/>
          <w:lang w:val="en-US"/>
        </w:rPr>
      </w:pPr>
      <w:bookmarkStart w:id="1" w:name="bookmark2"/>
      <w:bookmarkEnd w:id="1"/>
      <w:r>
        <w:rPr>
          <w:color w:val="000000"/>
          <w:sz w:val="22"/>
          <w:szCs w:val="22"/>
          <w:lang w:val="en-US"/>
        </w:rPr>
        <w:t>What is necessary to make before shooting a film?</w:t>
      </w:r>
    </w:p>
    <w:p w:rsidR="004D518B" w:rsidRDefault="004D518B" w:rsidP="004D518B">
      <w:pPr>
        <w:pStyle w:val="1"/>
        <w:numPr>
          <w:ilvl w:val="0"/>
          <w:numId w:val="11"/>
        </w:numPr>
        <w:tabs>
          <w:tab w:val="left" w:pos="678"/>
        </w:tabs>
        <w:spacing w:after="0" w:line="254" w:lineRule="auto"/>
        <w:ind w:firstLine="380"/>
        <w:jc w:val="both"/>
        <w:rPr>
          <w:sz w:val="22"/>
          <w:szCs w:val="22"/>
          <w:lang w:val="en-US"/>
        </w:rPr>
      </w:pPr>
      <w:bookmarkStart w:id="2" w:name="bookmark3"/>
      <w:bookmarkEnd w:id="2"/>
      <w:r>
        <w:rPr>
          <w:color w:val="000000"/>
          <w:sz w:val="22"/>
          <w:szCs w:val="22"/>
          <w:lang w:val="en-US"/>
        </w:rPr>
        <w:t>What is necessary to do after the film has been shot?</w:t>
      </w:r>
    </w:p>
    <w:p w:rsidR="004D518B" w:rsidRDefault="004D518B" w:rsidP="004D518B">
      <w:pPr>
        <w:pStyle w:val="1"/>
        <w:numPr>
          <w:ilvl w:val="0"/>
          <w:numId w:val="11"/>
        </w:numPr>
        <w:tabs>
          <w:tab w:val="left" w:pos="678"/>
        </w:tabs>
        <w:spacing w:after="0" w:line="254" w:lineRule="auto"/>
        <w:ind w:firstLine="380"/>
        <w:jc w:val="both"/>
        <w:rPr>
          <w:sz w:val="22"/>
          <w:szCs w:val="22"/>
          <w:lang w:val="en-US"/>
        </w:rPr>
      </w:pPr>
      <w:bookmarkStart w:id="3" w:name="bookmark4"/>
      <w:bookmarkEnd w:id="3"/>
      <w:r>
        <w:rPr>
          <w:color w:val="000000"/>
          <w:sz w:val="22"/>
          <w:szCs w:val="22"/>
          <w:lang w:val="en-US"/>
        </w:rPr>
        <w:t>When does the process of making a movie begin?</w:t>
      </w:r>
    </w:p>
    <w:p w:rsidR="004D518B" w:rsidRDefault="004D518B" w:rsidP="004D518B">
      <w:pPr>
        <w:pStyle w:val="1"/>
        <w:numPr>
          <w:ilvl w:val="0"/>
          <w:numId w:val="11"/>
        </w:numPr>
        <w:tabs>
          <w:tab w:val="left" w:pos="678"/>
        </w:tabs>
        <w:spacing w:after="0" w:line="254" w:lineRule="auto"/>
        <w:ind w:firstLine="380"/>
        <w:jc w:val="both"/>
        <w:rPr>
          <w:sz w:val="22"/>
          <w:szCs w:val="22"/>
          <w:lang w:val="en-US"/>
        </w:rPr>
      </w:pPr>
      <w:bookmarkStart w:id="4" w:name="bookmark5"/>
      <w:bookmarkEnd w:id="4"/>
      <w:r>
        <w:rPr>
          <w:color w:val="000000"/>
          <w:sz w:val="22"/>
          <w:szCs w:val="22"/>
          <w:lang w:val="en-US"/>
        </w:rPr>
        <w:t>How do film makers organize the shooting of a film?</w:t>
      </w:r>
    </w:p>
    <w:p w:rsidR="004D518B" w:rsidRDefault="004D518B" w:rsidP="004D518B">
      <w:pPr>
        <w:pStyle w:val="1"/>
        <w:numPr>
          <w:ilvl w:val="0"/>
          <w:numId w:val="11"/>
        </w:numPr>
        <w:tabs>
          <w:tab w:val="left" w:pos="678"/>
        </w:tabs>
        <w:spacing w:after="100" w:line="254" w:lineRule="auto"/>
        <w:ind w:firstLine="380"/>
        <w:jc w:val="both"/>
        <w:rPr>
          <w:sz w:val="22"/>
          <w:szCs w:val="22"/>
          <w:lang w:val="en-US"/>
        </w:rPr>
      </w:pPr>
      <w:bookmarkStart w:id="5" w:name="bookmark6"/>
      <w:bookmarkEnd w:id="5"/>
      <w:r>
        <w:rPr>
          <w:color w:val="000000"/>
          <w:sz w:val="22"/>
          <w:szCs w:val="22"/>
          <w:lang w:val="en-US"/>
        </w:rPr>
        <w:t>How long does the shooting of a film last?</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0"/>
        <w:gridCol w:w="9317"/>
      </w:tblGrid>
      <w:tr w:rsidR="004D518B" w:rsidRPr="00E61C7D" w:rsidTr="00F34D7B">
        <w:tc>
          <w:tcPr>
            <w:tcW w:w="430" w:type="dxa"/>
            <w:hideMark/>
          </w:tcPr>
          <w:p w:rsidR="004D518B" w:rsidRDefault="004D518B" w:rsidP="00A45250">
            <w:pPr>
              <w:pStyle w:val="1"/>
              <w:tabs>
                <w:tab w:val="left" w:pos="678"/>
              </w:tabs>
              <w:spacing w:after="0"/>
              <w:jc w:val="both"/>
              <w:rPr>
                <w:sz w:val="22"/>
                <w:szCs w:val="22"/>
                <w:lang w:val="en-US"/>
              </w:rPr>
            </w:pPr>
            <w:r>
              <w:rPr>
                <w:sz w:val="22"/>
                <w:szCs w:val="22"/>
                <w:lang w:val="en-US"/>
              </w:rPr>
              <w:t>A.</w:t>
            </w:r>
          </w:p>
        </w:tc>
        <w:tc>
          <w:tcPr>
            <w:tcW w:w="9317" w:type="dxa"/>
            <w:hideMark/>
          </w:tcPr>
          <w:p w:rsidR="004D518B" w:rsidRDefault="004D518B" w:rsidP="00A45250">
            <w:pPr>
              <w:pStyle w:val="1"/>
              <w:tabs>
                <w:tab w:val="left" w:pos="394"/>
              </w:tabs>
              <w:spacing w:line="252" w:lineRule="auto"/>
              <w:jc w:val="both"/>
              <w:rPr>
                <w:sz w:val="22"/>
                <w:szCs w:val="22"/>
                <w:lang w:val="en-US"/>
              </w:rPr>
            </w:pPr>
            <w:r>
              <w:rPr>
                <w:color w:val="000000"/>
                <w:sz w:val="22"/>
                <w:szCs w:val="22"/>
                <w:lang w:val="en-US"/>
              </w:rPr>
              <w:t xml:space="preserve">You’ve spent hours getting into costume and makeup. Now, you’re trying to see past all the bright lights. It’s almost </w:t>
            </w:r>
            <w:proofErr w:type="gramStart"/>
            <w:r>
              <w:rPr>
                <w:color w:val="000000"/>
                <w:sz w:val="22"/>
                <w:szCs w:val="22"/>
                <w:lang w:val="en-US"/>
              </w:rPr>
              <w:t>time</w:t>
            </w:r>
            <w:proofErr w:type="gramEnd"/>
            <w:r>
              <w:rPr>
                <w:color w:val="000000"/>
                <w:sz w:val="22"/>
                <w:szCs w:val="22"/>
                <w:lang w:val="en-US"/>
              </w:rPr>
              <w:t>. Your nerves are getting to you. What’s your character’s name again? Do you remember your lines? Too soon, you hear those three words from the director: “Lights. Camera. Action.” But the process of making a movie began long before the cameras started rolling. Anyone who works in film can tell you that a lot of work goes on behind the scenes.</w:t>
            </w:r>
          </w:p>
        </w:tc>
      </w:tr>
      <w:tr w:rsidR="004D518B" w:rsidRPr="00E61C7D" w:rsidTr="00F34D7B">
        <w:tc>
          <w:tcPr>
            <w:tcW w:w="430" w:type="dxa"/>
            <w:hideMark/>
          </w:tcPr>
          <w:p w:rsidR="004D518B" w:rsidRDefault="004D518B" w:rsidP="00A45250">
            <w:pPr>
              <w:pStyle w:val="1"/>
              <w:tabs>
                <w:tab w:val="left" w:pos="678"/>
              </w:tabs>
              <w:spacing w:after="0"/>
              <w:jc w:val="both"/>
              <w:rPr>
                <w:sz w:val="22"/>
                <w:szCs w:val="22"/>
                <w:lang w:val="en-US"/>
              </w:rPr>
            </w:pPr>
            <w:r>
              <w:rPr>
                <w:sz w:val="22"/>
                <w:szCs w:val="22"/>
                <w:lang w:val="en-US"/>
              </w:rPr>
              <w:t>B.</w:t>
            </w:r>
          </w:p>
        </w:tc>
        <w:tc>
          <w:tcPr>
            <w:tcW w:w="9317" w:type="dxa"/>
            <w:hideMark/>
          </w:tcPr>
          <w:p w:rsidR="004D518B" w:rsidRDefault="004D518B" w:rsidP="00A45250">
            <w:pPr>
              <w:pStyle w:val="1"/>
              <w:tabs>
                <w:tab w:val="left" w:pos="394"/>
              </w:tabs>
              <w:spacing w:line="252" w:lineRule="auto"/>
              <w:jc w:val="both"/>
              <w:rPr>
                <w:sz w:val="22"/>
                <w:szCs w:val="22"/>
                <w:lang w:val="en-US"/>
              </w:rPr>
            </w:pPr>
            <w:r>
              <w:rPr>
                <w:color w:val="000000"/>
                <w:sz w:val="22"/>
                <w:szCs w:val="22"/>
                <w:lang w:val="en-US"/>
              </w:rPr>
              <w:t>All movies start as just an idea. Many writers, producers, actors, and directors carry around notebooks to jot down ideas that come to them during the day. The best ideas grow in their minds un</w:t>
            </w:r>
            <w:r>
              <w:rPr>
                <w:color w:val="000000"/>
                <w:sz w:val="22"/>
                <w:szCs w:val="22"/>
                <w:lang w:val="en-US"/>
              </w:rPr>
              <w:softHyphen/>
              <w:t>til they’re big enough to become a film. Once an idea has had some time to grow, the next step is to write a script. Also called a screenplay, the script breaks up the story into scenes. It lays out the action and dialogue for the characters in the story.</w:t>
            </w:r>
          </w:p>
        </w:tc>
      </w:tr>
      <w:tr w:rsidR="004D518B" w:rsidRPr="00E61C7D" w:rsidTr="00F34D7B">
        <w:tc>
          <w:tcPr>
            <w:tcW w:w="430" w:type="dxa"/>
            <w:hideMark/>
          </w:tcPr>
          <w:p w:rsidR="004D518B" w:rsidRDefault="004D518B" w:rsidP="00A45250">
            <w:pPr>
              <w:pStyle w:val="1"/>
              <w:tabs>
                <w:tab w:val="left" w:pos="678"/>
              </w:tabs>
              <w:spacing w:after="0"/>
              <w:jc w:val="both"/>
              <w:rPr>
                <w:sz w:val="22"/>
                <w:szCs w:val="22"/>
                <w:lang w:val="en-US"/>
              </w:rPr>
            </w:pPr>
            <w:r>
              <w:rPr>
                <w:sz w:val="22"/>
                <w:szCs w:val="22"/>
                <w:lang w:val="en-US"/>
              </w:rPr>
              <w:t>C.</w:t>
            </w:r>
          </w:p>
        </w:tc>
        <w:tc>
          <w:tcPr>
            <w:tcW w:w="9317" w:type="dxa"/>
            <w:hideMark/>
          </w:tcPr>
          <w:p w:rsidR="004D518B" w:rsidRDefault="004D518B" w:rsidP="00A45250">
            <w:pPr>
              <w:pStyle w:val="1"/>
              <w:tabs>
                <w:tab w:val="left" w:pos="394"/>
              </w:tabs>
              <w:spacing w:line="252" w:lineRule="auto"/>
              <w:jc w:val="both"/>
              <w:rPr>
                <w:color w:val="000000"/>
                <w:sz w:val="22"/>
                <w:szCs w:val="22"/>
                <w:lang w:val="en-US"/>
              </w:rPr>
            </w:pPr>
            <w:r>
              <w:rPr>
                <w:color w:val="000000"/>
                <w:sz w:val="22"/>
                <w:szCs w:val="22"/>
                <w:lang w:val="en-US"/>
              </w:rPr>
              <w:t>Is it time to film yet? Not quite! It takes many people to make a movie. Before filming, movie makers need to find the right cast and crew members. They need actors, set builders, and costume designers. They also need people to work the camera and audio equipment, makeup artists, and prop masters. For major films, hundreds (or even thousands!) of people will need to be hired.</w:t>
            </w:r>
          </w:p>
        </w:tc>
      </w:tr>
      <w:tr w:rsidR="004D518B" w:rsidRPr="00E61C7D" w:rsidTr="00F34D7B">
        <w:tc>
          <w:tcPr>
            <w:tcW w:w="430" w:type="dxa"/>
            <w:hideMark/>
          </w:tcPr>
          <w:p w:rsidR="004D518B" w:rsidRDefault="004D518B" w:rsidP="00A45250">
            <w:pPr>
              <w:pStyle w:val="1"/>
              <w:tabs>
                <w:tab w:val="left" w:pos="678"/>
              </w:tabs>
              <w:spacing w:after="0"/>
              <w:jc w:val="both"/>
              <w:rPr>
                <w:sz w:val="22"/>
                <w:szCs w:val="22"/>
                <w:lang w:val="en-US"/>
              </w:rPr>
            </w:pPr>
            <w:r>
              <w:rPr>
                <w:sz w:val="22"/>
                <w:szCs w:val="22"/>
                <w:lang w:val="en-US"/>
              </w:rPr>
              <w:t>D.</w:t>
            </w:r>
          </w:p>
        </w:tc>
        <w:tc>
          <w:tcPr>
            <w:tcW w:w="9317" w:type="dxa"/>
            <w:hideMark/>
          </w:tcPr>
          <w:p w:rsidR="004D518B" w:rsidRDefault="004D518B" w:rsidP="00A45250">
            <w:pPr>
              <w:pStyle w:val="1"/>
              <w:tabs>
                <w:tab w:val="left" w:pos="379"/>
              </w:tabs>
              <w:spacing w:line="252" w:lineRule="auto"/>
              <w:jc w:val="both"/>
              <w:rPr>
                <w:color w:val="000000"/>
                <w:sz w:val="22"/>
                <w:szCs w:val="22"/>
                <w:lang w:val="en-US"/>
              </w:rPr>
            </w:pPr>
            <w:r>
              <w:rPr>
                <w:color w:val="000000"/>
                <w:sz w:val="22"/>
                <w:szCs w:val="22"/>
                <w:lang w:val="en-US"/>
              </w:rPr>
              <w:t>After the cast and crew are in place, it’s time to get the cameras rolling. Everyone involved in the film travels to the chosen loca</w:t>
            </w:r>
            <w:r>
              <w:rPr>
                <w:color w:val="000000"/>
                <w:sz w:val="22"/>
                <w:szCs w:val="22"/>
                <w:lang w:val="en-US"/>
              </w:rPr>
              <w:softHyphen/>
              <w:t>tion. There, they shoot each scene until they get it just right. In many cases, movie makers will shoot different versions of every scene. That way, they’ll have many options to choose from in the final cut.</w:t>
            </w:r>
          </w:p>
        </w:tc>
      </w:tr>
      <w:tr w:rsidR="004D518B" w:rsidRPr="00E61C7D" w:rsidTr="00F34D7B">
        <w:tc>
          <w:tcPr>
            <w:tcW w:w="430" w:type="dxa"/>
            <w:hideMark/>
          </w:tcPr>
          <w:p w:rsidR="004D518B" w:rsidRDefault="004D518B" w:rsidP="00A45250">
            <w:pPr>
              <w:pStyle w:val="1"/>
              <w:tabs>
                <w:tab w:val="left" w:pos="678"/>
              </w:tabs>
              <w:spacing w:after="0"/>
              <w:jc w:val="both"/>
              <w:rPr>
                <w:sz w:val="22"/>
                <w:szCs w:val="22"/>
                <w:lang w:val="en-US"/>
              </w:rPr>
            </w:pPr>
            <w:r>
              <w:rPr>
                <w:sz w:val="22"/>
                <w:szCs w:val="22"/>
                <w:lang w:val="en-US"/>
              </w:rPr>
              <w:t>E.</w:t>
            </w:r>
          </w:p>
        </w:tc>
        <w:tc>
          <w:tcPr>
            <w:tcW w:w="9317" w:type="dxa"/>
            <w:hideMark/>
          </w:tcPr>
          <w:p w:rsidR="004D518B" w:rsidRDefault="004D518B" w:rsidP="00A45250">
            <w:pPr>
              <w:pStyle w:val="1"/>
              <w:tabs>
                <w:tab w:val="left" w:pos="379"/>
              </w:tabs>
              <w:spacing w:line="252" w:lineRule="auto"/>
              <w:jc w:val="both"/>
              <w:rPr>
                <w:color w:val="000000"/>
                <w:sz w:val="22"/>
                <w:szCs w:val="22"/>
                <w:lang w:val="en-US"/>
              </w:rPr>
            </w:pPr>
            <w:r>
              <w:rPr>
                <w:color w:val="000000"/>
                <w:sz w:val="22"/>
                <w:szCs w:val="22"/>
                <w:lang w:val="en-US"/>
              </w:rPr>
              <w:t>After filming, the job continues. The final set of making the mov</w:t>
            </w:r>
            <w:r>
              <w:rPr>
                <w:color w:val="000000"/>
                <w:sz w:val="22"/>
                <w:szCs w:val="22"/>
                <w:lang w:val="en-US"/>
              </w:rPr>
              <w:softHyphen/>
              <w:t xml:space="preserve">ie involves filming and editing. It is necessary to edit the film and add the sound effects and music. Film editing software is used to stitch </w:t>
            </w:r>
            <w:r>
              <w:rPr>
                <w:color w:val="000000"/>
                <w:sz w:val="22"/>
                <w:szCs w:val="22"/>
                <w:lang w:val="en-US"/>
              </w:rPr>
              <w:lastRenderedPageBreak/>
              <w:t>the footage together. Editors add music, visual effects, and anything else needed to complete the film. When they’re done, the movie is finally ready for the big screen.</w:t>
            </w:r>
          </w:p>
        </w:tc>
      </w:tr>
      <w:tr w:rsidR="004D518B" w:rsidRPr="00E61C7D" w:rsidTr="00F34D7B">
        <w:tc>
          <w:tcPr>
            <w:tcW w:w="430" w:type="dxa"/>
            <w:hideMark/>
          </w:tcPr>
          <w:p w:rsidR="004D518B" w:rsidRDefault="004D518B" w:rsidP="00A45250">
            <w:pPr>
              <w:pStyle w:val="1"/>
              <w:tabs>
                <w:tab w:val="left" w:pos="678"/>
              </w:tabs>
              <w:spacing w:after="0"/>
              <w:jc w:val="both"/>
              <w:rPr>
                <w:sz w:val="22"/>
                <w:szCs w:val="22"/>
                <w:lang w:val="en-US"/>
              </w:rPr>
            </w:pPr>
            <w:r>
              <w:rPr>
                <w:sz w:val="22"/>
                <w:szCs w:val="22"/>
                <w:lang w:val="en-US"/>
              </w:rPr>
              <w:lastRenderedPageBreak/>
              <w:t>F.</w:t>
            </w:r>
          </w:p>
        </w:tc>
        <w:tc>
          <w:tcPr>
            <w:tcW w:w="9317" w:type="dxa"/>
            <w:hideMark/>
          </w:tcPr>
          <w:p w:rsidR="004D518B" w:rsidRDefault="004D518B" w:rsidP="00A45250">
            <w:pPr>
              <w:pStyle w:val="1"/>
              <w:tabs>
                <w:tab w:val="left" w:pos="394"/>
              </w:tabs>
              <w:spacing w:line="252" w:lineRule="auto"/>
              <w:jc w:val="both"/>
              <w:rPr>
                <w:color w:val="000000"/>
                <w:sz w:val="22"/>
                <w:szCs w:val="22"/>
                <w:lang w:val="en-US"/>
              </w:rPr>
            </w:pPr>
            <w:r>
              <w:rPr>
                <w:color w:val="000000"/>
                <w:sz w:val="22"/>
                <w:szCs w:val="22"/>
                <w:lang w:val="en-US"/>
              </w:rPr>
              <w:t>All-in-all, shooting a feature-length film often takes between six and eight months. However, if you’re interested in filmmaking, you’ll probably start a lot smaller. You just need the right equip</w:t>
            </w:r>
            <w:r>
              <w:rPr>
                <w:color w:val="000000"/>
                <w:sz w:val="22"/>
                <w:szCs w:val="22"/>
                <w:lang w:val="en-US"/>
              </w:rPr>
              <w:softHyphen/>
              <w:t>ment and help from a few friends. You might be able to complete the process in just a few weeks. Do you dream of writing or di</w:t>
            </w:r>
            <w:r>
              <w:rPr>
                <w:color w:val="000000"/>
                <w:sz w:val="22"/>
                <w:szCs w:val="22"/>
                <w:lang w:val="en-US"/>
              </w:rPr>
              <w:softHyphen/>
              <w:t>recting a blockbuster hit? Would you rather help build the set or work with audio equipment? Maybe you’d be a great film editor or help with other post-production tasks! Filmmaking is a long, difficult process, but it can be so much fun to see your hard work pay off.</w:t>
            </w:r>
          </w:p>
        </w:tc>
      </w:tr>
    </w:tbl>
    <w:p w:rsidR="004D518B" w:rsidRDefault="004D518B" w:rsidP="004D518B">
      <w:pPr>
        <w:pStyle w:val="1"/>
        <w:spacing w:before="240" w:after="0"/>
        <w:rPr>
          <w:b/>
          <w:bCs/>
          <w:color w:val="000000"/>
          <w:sz w:val="24"/>
          <w:szCs w:val="24"/>
        </w:rPr>
      </w:pPr>
      <w:bookmarkStart w:id="6" w:name="bookmark0"/>
      <w:bookmarkEnd w:id="6"/>
      <w:r>
        <w:rPr>
          <w:b/>
          <w:bCs/>
          <w:color w:val="000000"/>
          <w:sz w:val="24"/>
          <w:szCs w:val="24"/>
        </w:rPr>
        <w:t>Грамматика и лексика</w:t>
      </w:r>
    </w:p>
    <w:tbl>
      <w:tblPr>
        <w:tblStyle w:val="a3"/>
        <w:tblW w:w="0" w:type="auto"/>
        <w:tblLook w:val="04A0"/>
      </w:tblPr>
      <w:tblGrid>
        <w:gridCol w:w="9747"/>
      </w:tblGrid>
      <w:tr w:rsidR="004D518B" w:rsidTr="00F34D7B">
        <w:tc>
          <w:tcPr>
            <w:tcW w:w="97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518B" w:rsidRDefault="004D518B" w:rsidP="00F34D7B">
            <w:pPr>
              <w:pStyle w:val="Style2"/>
              <w:widowControl/>
              <w:spacing w:line="240" w:lineRule="auto"/>
              <w:rPr>
                <w:sz w:val="22"/>
                <w:szCs w:val="22"/>
              </w:rPr>
            </w:pPr>
            <w:r w:rsidRPr="004D518B">
              <w:rPr>
                <w:rStyle w:val="FontStyle79"/>
                <w:rFonts w:ascii="Times New Roman" w:hAnsi="Times New Roman" w:cs="Times New Roman"/>
                <w:b/>
                <w:sz w:val="24"/>
                <w:szCs w:val="24"/>
                <w:lang w:eastAsia="en-US"/>
              </w:rPr>
              <w:t>20-28</w:t>
            </w:r>
            <w:r>
              <w:rPr>
                <w:rStyle w:val="FontStyle79"/>
                <w:sz w:val="22"/>
                <w:szCs w:val="22"/>
                <w:lang w:eastAsia="en-US"/>
              </w:rPr>
              <w:t xml:space="preserve">. </w:t>
            </w:r>
            <w:r w:rsidRPr="004D518B">
              <w:rPr>
                <w:rStyle w:val="FontStyle79"/>
                <w:rFonts w:ascii="Times New Roman" w:hAnsi="Times New Roman" w:cs="Times New Roman"/>
                <w:spacing w:val="-20"/>
                <w:sz w:val="22"/>
                <w:szCs w:val="22"/>
                <w:lang w:eastAsia="en-US"/>
              </w:rPr>
              <w:t xml:space="preserve">Прочитайте </w:t>
            </w:r>
            <w:r w:rsidRPr="004D518B">
              <w:rPr>
                <w:rStyle w:val="FontStyle70"/>
                <w:rFonts w:ascii="Times New Roman" w:hAnsi="Times New Roman" w:cs="Times New Roman"/>
                <w:spacing w:val="-20"/>
                <w:sz w:val="22"/>
                <w:szCs w:val="22"/>
                <w:lang w:eastAsia="en-US"/>
              </w:rPr>
              <w:t xml:space="preserve"> </w:t>
            </w:r>
            <w:r w:rsidRPr="004D518B">
              <w:rPr>
                <w:rStyle w:val="FontStyle79"/>
                <w:rFonts w:ascii="Times New Roman" w:hAnsi="Times New Roman" w:cs="Times New Roman"/>
                <w:spacing w:val="-20"/>
                <w:sz w:val="22"/>
                <w:szCs w:val="22"/>
                <w:lang w:eastAsia="en-US"/>
              </w:rPr>
              <w:t xml:space="preserve">приведённый ниже текст. Преобразуйте слова, напечатанные заглавными буквами в конце строк, обозначенных номерами </w:t>
            </w:r>
            <w:r w:rsidRPr="00F34D7B">
              <w:rPr>
                <w:rStyle w:val="FontStyle79"/>
                <w:rFonts w:ascii="Times New Roman" w:hAnsi="Times New Roman" w:cs="Times New Roman"/>
                <w:b/>
                <w:spacing w:val="-20"/>
                <w:sz w:val="22"/>
                <w:szCs w:val="22"/>
                <w:lang w:eastAsia="en-US"/>
              </w:rPr>
              <w:t>20-28</w:t>
            </w:r>
            <w:r w:rsidRPr="004D518B">
              <w:rPr>
                <w:rStyle w:val="FontStyle79"/>
                <w:rFonts w:ascii="Times New Roman" w:hAnsi="Times New Roman" w:cs="Times New Roman"/>
                <w:spacing w:val="-20"/>
                <w:sz w:val="22"/>
                <w:szCs w:val="22"/>
                <w:lang w:eastAsia="en-US"/>
              </w:rPr>
              <w:t xml:space="preserve"> так, чтобы </w:t>
            </w:r>
            <w:r w:rsidRPr="004D518B">
              <w:rPr>
                <w:rStyle w:val="FontStyle89"/>
                <w:rFonts w:ascii="Times New Roman" w:hAnsi="Times New Roman" w:cs="Times New Roman"/>
                <w:spacing w:val="-20"/>
                <w:sz w:val="22"/>
                <w:szCs w:val="22"/>
                <w:lang w:eastAsia="en-US"/>
              </w:rPr>
              <w:t>они гра</w:t>
            </w:r>
            <w:r w:rsidRPr="004D518B">
              <w:rPr>
                <w:rStyle w:val="FontStyle79"/>
                <w:rFonts w:ascii="Times New Roman" w:hAnsi="Times New Roman" w:cs="Times New Roman"/>
                <w:spacing w:val="-20"/>
                <w:sz w:val="22"/>
                <w:szCs w:val="22"/>
                <w:lang w:eastAsia="en-US"/>
              </w:rPr>
              <w:t xml:space="preserve">мматически соответствовали содержанию текста. Заполните пропуски полученными словами. Каждый пропуск соответствует отдельному заданию </w:t>
            </w:r>
            <w:r w:rsidRPr="00F34D7B">
              <w:rPr>
                <w:rStyle w:val="FontStyle79"/>
                <w:rFonts w:ascii="Times New Roman" w:hAnsi="Times New Roman" w:cs="Times New Roman"/>
                <w:b/>
                <w:spacing w:val="-20"/>
                <w:sz w:val="22"/>
                <w:szCs w:val="22"/>
                <w:lang w:eastAsia="en-US"/>
              </w:rPr>
              <w:t>20-28.</w:t>
            </w:r>
          </w:p>
        </w:tc>
      </w:tr>
    </w:tbl>
    <w:p w:rsidR="004D518B" w:rsidRPr="006C29A7" w:rsidRDefault="004D518B" w:rsidP="00F34D7B">
      <w:pPr>
        <w:tabs>
          <w:tab w:val="left" w:pos="2925"/>
        </w:tabs>
        <w:spacing w:after="0"/>
        <w:rPr>
          <w:rFonts w:ascii="Times New Roman" w:hAnsi="Times New Roman" w:cs="Times New Roman"/>
        </w:rPr>
      </w:pPr>
    </w:p>
    <w:tbl>
      <w:tblPr>
        <w:tblStyle w:val="a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9"/>
        <w:gridCol w:w="7387"/>
        <w:gridCol w:w="1987"/>
      </w:tblGrid>
      <w:tr w:rsidR="004D518B" w:rsidTr="00F34D7B">
        <w:tc>
          <w:tcPr>
            <w:tcW w:w="479" w:type="dxa"/>
            <w:hideMark/>
          </w:tcPr>
          <w:p w:rsidR="004D518B" w:rsidRDefault="004D518B" w:rsidP="00A45250">
            <w:pPr>
              <w:spacing w:after="0" w:line="240" w:lineRule="auto"/>
              <w:rPr>
                <w:rFonts w:ascii="Times New Roman" w:hAnsi="Times New Roman" w:cs="Times New Roman"/>
                <w:b/>
                <w:lang w:val="en-US"/>
              </w:rPr>
            </w:pPr>
            <w:r>
              <w:rPr>
                <w:rFonts w:ascii="Times New Roman" w:hAnsi="Times New Roman" w:cs="Times New Roman"/>
                <w:b/>
                <w:lang w:val="en-US"/>
              </w:rPr>
              <w:t>20</w:t>
            </w:r>
          </w:p>
        </w:tc>
        <w:tc>
          <w:tcPr>
            <w:tcW w:w="7387" w:type="dxa"/>
            <w:hideMark/>
          </w:tcPr>
          <w:p w:rsidR="004D518B" w:rsidRDefault="004D518B" w:rsidP="00A45250">
            <w:pPr>
              <w:spacing w:after="0"/>
              <w:rPr>
                <w:rFonts w:ascii="Times New Roman" w:hAnsi="Times New Roman" w:cs="Times New Roman"/>
                <w:lang w:val="en-US"/>
              </w:rPr>
            </w:pPr>
            <w:r>
              <w:rPr>
                <w:rFonts w:ascii="Times New Roman" w:hAnsi="Times New Roman" w:cs="Times New Roman"/>
                <w:color w:val="000000"/>
                <w:lang w:val="en-US"/>
              </w:rPr>
              <w:t xml:space="preserve">It was a warm summer day and Alice _________________________ beside her sister, when, suddenly, a little White Rabbit with pink eyes ran in front of her shouting, “Oh dear. I'm late,” and then disappeared down a rabbit's hole. </w:t>
            </w:r>
          </w:p>
        </w:tc>
        <w:tc>
          <w:tcPr>
            <w:tcW w:w="1987" w:type="dxa"/>
            <w:hideMark/>
          </w:tcPr>
          <w:p w:rsidR="004D518B" w:rsidRDefault="004D518B" w:rsidP="00F34D7B">
            <w:pPr>
              <w:spacing w:after="0" w:line="240" w:lineRule="auto"/>
              <w:jc w:val="center"/>
              <w:rPr>
                <w:rFonts w:ascii="Times New Roman" w:hAnsi="Times New Roman" w:cs="Times New Roman"/>
                <w:b/>
                <w:lang w:val="en-US"/>
              </w:rPr>
            </w:pPr>
            <w:r>
              <w:rPr>
                <w:rFonts w:ascii="Times New Roman" w:hAnsi="Times New Roman" w:cs="Times New Roman"/>
                <w:b/>
                <w:lang w:val="en-US"/>
              </w:rPr>
              <w:t>SIT</w:t>
            </w:r>
          </w:p>
        </w:tc>
      </w:tr>
      <w:tr w:rsidR="004D518B" w:rsidTr="00F34D7B">
        <w:tc>
          <w:tcPr>
            <w:tcW w:w="479" w:type="dxa"/>
            <w:vAlign w:val="center"/>
            <w:hideMark/>
          </w:tcPr>
          <w:p w:rsidR="004D518B" w:rsidRDefault="004D518B" w:rsidP="00A45250">
            <w:pPr>
              <w:spacing w:after="0"/>
              <w:jc w:val="center"/>
              <w:rPr>
                <w:rFonts w:ascii="Times New Roman" w:hAnsi="Times New Roman" w:cs="Times New Roman"/>
                <w:b/>
                <w:lang w:val="en-US"/>
              </w:rPr>
            </w:pPr>
            <w:r>
              <w:rPr>
                <w:rFonts w:ascii="Times New Roman" w:hAnsi="Times New Roman" w:cs="Times New Roman"/>
                <w:b/>
                <w:lang w:val="en-US"/>
              </w:rPr>
              <w:t>21</w:t>
            </w:r>
          </w:p>
        </w:tc>
        <w:tc>
          <w:tcPr>
            <w:tcW w:w="7387" w:type="dxa"/>
            <w:hideMark/>
          </w:tcPr>
          <w:p w:rsidR="004D518B" w:rsidRDefault="004D518B" w:rsidP="00A45250">
            <w:pPr>
              <w:pStyle w:val="1"/>
              <w:jc w:val="both"/>
              <w:rPr>
                <w:sz w:val="22"/>
                <w:szCs w:val="22"/>
                <w:lang w:val="en-US"/>
              </w:rPr>
            </w:pPr>
            <w:r>
              <w:rPr>
                <w:color w:val="000000"/>
                <w:sz w:val="22"/>
                <w:szCs w:val="22"/>
                <w:lang w:val="en-US"/>
              </w:rPr>
              <w:t>“1 must find out why he________________________ in such a hurry!” cried Alice.</w:t>
            </w:r>
          </w:p>
        </w:tc>
        <w:tc>
          <w:tcPr>
            <w:tcW w:w="1987" w:type="dxa"/>
            <w:hideMark/>
          </w:tcPr>
          <w:p w:rsidR="004D518B" w:rsidRDefault="004D518B" w:rsidP="00F34D7B">
            <w:pPr>
              <w:spacing w:after="0" w:line="240" w:lineRule="auto"/>
              <w:jc w:val="center"/>
              <w:rPr>
                <w:rFonts w:ascii="Times New Roman" w:hAnsi="Times New Roman" w:cs="Times New Roman"/>
                <w:b/>
                <w:lang w:val="en-US"/>
              </w:rPr>
            </w:pPr>
            <w:r>
              <w:rPr>
                <w:rFonts w:ascii="Times New Roman" w:hAnsi="Times New Roman" w:cs="Times New Roman"/>
                <w:b/>
                <w:lang w:val="en-US"/>
              </w:rPr>
              <w:t>BE</w:t>
            </w:r>
          </w:p>
        </w:tc>
      </w:tr>
      <w:tr w:rsidR="004D518B" w:rsidTr="00F34D7B">
        <w:tc>
          <w:tcPr>
            <w:tcW w:w="479" w:type="dxa"/>
            <w:vAlign w:val="center"/>
            <w:hideMark/>
          </w:tcPr>
          <w:p w:rsidR="004D518B" w:rsidRDefault="004D518B" w:rsidP="00A45250">
            <w:pPr>
              <w:spacing w:after="0"/>
              <w:jc w:val="center"/>
              <w:rPr>
                <w:rFonts w:ascii="Times New Roman" w:hAnsi="Times New Roman" w:cs="Times New Roman"/>
                <w:b/>
                <w:lang w:val="en-US"/>
              </w:rPr>
            </w:pPr>
            <w:r>
              <w:rPr>
                <w:rFonts w:ascii="Times New Roman" w:hAnsi="Times New Roman" w:cs="Times New Roman"/>
                <w:b/>
                <w:lang w:val="en-US"/>
              </w:rPr>
              <w:t>22</w:t>
            </w:r>
          </w:p>
        </w:tc>
        <w:tc>
          <w:tcPr>
            <w:tcW w:w="7387" w:type="dxa"/>
            <w:hideMark/>
          </w:tcPr>
          <w:p w:rsidR="004D518B" w:rsidRDefault="004D518B" w:rsidP="00A45250">
            <w:pPr>
              <w:pStyle w:val="Style3"/>
              <w:widowControl/>
              <w:rPr>
                <w:rFonts w:ascii="Times New Roman" w:hAnsi="Times New Roman"/>
                <w:sz w:val="22"/>
                <w:szCs w:val="22"/>
                <w:lang w:val="en-US" w:eastAsia="en-US"/>
              </w:rPr>
            </w:pPr>
            <w:r>
              <w:rPr>
                <w:rFonts w:ascii="Times New Roman" w:hAnsi="Times New Roman"/>
                <w:color w:val="000000"/>
                <w:sz w:val="22"/>
                <w:szCs w:val="22"/>
                <w:lang w:val="en-US" w:eastAsia="en-US"/>
              </w:rPr>
              <w:t>She ran to the rabbit's hole. It dropped suddenly and Alice ____________</w:t>
            </w:r>
            <w:proofErr w:type="gramStart"/>
            <w:r>
              <w:rPr>
                <w:rFonts w:ascii="Times New Roman" w:hAnsi="Times New Roman"/>
                <w:color w:val="000000"/>
                <w:sz w:val="22"/>
                <w:szCs w:val="22"/>
                <w:lang w:val="en-US" w:eastAsia="en-US"/>
              </w:rPr>
              <w:t>_ .</w:t>
            </w:r>
            <w:proofErr w:type="gramEnd"/>
            <w:r>
              <w:rPr>
                <w:rFonts w:ascii="Times New Roman" w:hAnsi="Times New Roman"/>
                <w:color w:val="000000"/>
                <w:sz w:val="22"/>
                <w:szCs w:val="22"/>
                <w:lang w:val="en-US" w:eastAsia="en-US"/>
              </w:rPr>
              <w:t xml:space="preserve"> Finally, she landed in a narrow hallway with doors of many sizes. On a table, Alice found a tiny gold key and a green bottle that said “DRINK ME” and she drank it. </w:t>
            </w:r>
          </w:p>
        </w:tc>
        <w:tc>
          <w:tcPr>
            <w:tcW w:w="1987" w:type="dxa"/>
            <w:hideMark/>
          </w:tcPr>
          <w:p w:rsidR="004D518B" w:rsidRDefault="004D518B" w:rsidP="00F34D7B">
            <w:pPr>
              <w:spacing w:after="0" w:line="240" w:lineRule="auto"/>
              <w:jc w:val="center"/>
              <w:rPr>
                <w:rFonts w:ascii="Times New Roman" w:hAnsi="Times New Roman" w:cs="Times New Roman"/>
                <w:b/>
                <w:lang w:val="en-US"/>
              </w:rPr>
            </w:pPr>
            <w:r>
              <w:rPr>
                <w:rFonts w:ascii="Times New Roman" w:hAnsi="Times New Roman" w:cs="Times New Roman"/>
                <w:b/>
                <w:lang w:val="en-US"/>
              </w:rPr>
              <w:t>FALL</w:t>
            </w:r>
          </w:p>
        </w:tc>
      </w:tr>
      <w:tr w:rsidR="004D518B" w:rsidTr="00F34D7B">
        <w:tc>
          <w:tcPr>
            <w:tcW w:w="479" w:type="dxa"/>
            <w:vAlign w:val="center"/>
            <w:hideMark/>
          </w:tcPr>
          <w:p w:rsidR="004D518B" w:rsidRDefault="004D518B" w:rsidP="00A45250">
            <w:pPr>
              <w:spacing w:after="0"/>
              <w:jc w:val="center"/>
              <w:rPr>
                <w:rFonts w:ascii="Times New Roman" w:hAnsi="Times New Roman" w:cs="Times New Roman"/>
                <w:b/>
                <w:lang w:val="en-US"/>
              </w:rPr>
            </w:pPr>
            <w:r>
              <w:rPr>
                <w:rFonts w:ascii="Times New Roman" w:hAnsi="Times New Roman" w:cs="Times New Roman"/>
                <w:b/>
                <w:lang w:val="en-US"/>
              </w:rPr>
              <w:t>23</w:t>
            </w:r>
          </w:p>
        </w:tc>
        <w:tc>
          <w:tcPr>
            <w:tcW w:w="7387" w:type="dxa"/>
            <w:hideMark/>
          </w:tcPr>
          <w:p w:rsidR="004D518B" w:rsidRDefault="004D518B" w:rsidP="00A45250">
            <w:pPr>
              <w:pStyle w:val="1"/>
              <w:jc w:val="both"/>
              <w:rPr>
                <w:sz w:val="22"/>
                <w:szCs w:val="22"/>
                <w:lang w:val="en-US"/>
              </w:rPr>
            </w:pPr>
            <w:r>
              <w:rPr>
                <w:color w:val="000000"/>
                <w:sz w:val="22"/>
                <w:szCs w:val="22"/>
                <w:lang w:val="en-US"/>
              </w:rPr>
              <w:t>Alice began to shrink until she was no _______________ than a doll. She opened the door and quickly ran through it. “What a splendid garden!” she exclaimed. But the excitement soon wore off. “I want to be big again,” she shouted. Alice went looking for help. Soon,</w:t>
            </w:r>
          </w:p>
        </w:tc>
        <w:tc>
          <w:tcPr>
            <w:tcW w:w="1987" w:type="dxa"/>
            <w:hideMark/>
          </w:tcPr>
          <w:p w:rsidR="004D518B" w:rsidRDefault="004D518B" w:rsidP="00F34D7B">
            <w:pPr>
              <w:spacing w:after="0" w:line="240" w:lineRule="auto"/>
              <w:jc w:val="center"/>
              <w:rPr>
                <w:rFonts w:ascii="Times New Roman" w:hAnsi="Times New Roman" w:cs="Times New Roman"/>
                <w:b/>
                <w:lang w:val="en-US"/>
              </w:rPr>
            </w:pPr>
            <w:r>
              <w:rPr>
                <w:rFonts w:ascii="Times New Roman" w:hAnsi="Times New Roman" w:cs="Times New Roman"/>
                <w:b/>
                <w:lang w:val="en-US"/>
              </w:rPr>
              <w:t>BIG</w:t>
            </w:r>
          </w:p>
        </w:tc>
      </w:tr>
      <w:tr w:rsidR="004D518B" w:rsidTr="00F34D7B">
        <w:tc>
          <w:tcPr>
            <w:tcW w:w="479" w:type="dxa"/>
            <w:vAlign w:val="center"/>
            <w:hideMark/>
          </w:tcPr>
          <w:p w:rsidR="004D518B" w:rsidRDefault="004D518B" w:rsidP="00A45250">
            <w:pPr>
              <w:spacing w:after="0"/>
              <w:jc w:val="center"/>
              <w:rPr>
                <w:rFonts w:ascii="Times New Roman" w:hAnsi="Times New Roman" w:cs="Times New Roman"/>
                <w:b/>
                <w:lang w:val="en-US"/>
              </w:rPr>
            </w:pPr>
            <w:r>
              <w:rPr>
                <w:rFonts w:ascii="Times New Roman" w:hAnsi="Times New Roman" w:cs="Times New Roman"/>
                <w:b/>
                <w:lang w:val="en-US"/>
              </w:rPr>
              <w:t>24</w:t>
            </w:r>
          </w:p>
        </w:tc>
        <w:tc>
          <w:tcPr>
            <w:tcW w:w="7387" w:type="dxa"/>
            <w:hideMark/>
          </w:tcPr>
          <w:p w:rsidR="004D518B" w:rsidRDefault="004D518B" w:rsidP="00A45250">
            <w:pPr>
              <w:spacing w:after="0" w:line="240" w:lineRule="auto"/>
              <w:rPr>
                <w:rFonts w:ascii="Times New Roman" w:hAnsi="Times New Roman" w:cs="Times New Roman"/>
                <w:lang w:val="en-US"/>
              </w:rPr>
            </w:pPr>
            <w:r>
              <w:rPr>
                <w:rFonts w:ascii="Times New Roman" w:hAnsi="Times New Roman" w:cs="Times New Roman"/>
                <w:color w:val="000000"/>
                <w:lang w:val="en-US"/>
              </w:rPr>
              <w:t xml:space="preserve">She ____________________ a green caterpillar. “One side make you big, the other side make you small, </w:t>
            </w:r>
            <w:r>
              <w:rPr>
                <w:color w:val="000000"/>
                <w:lang w:val="en-US"/>
              </w:rPr>
              <w:t xml:space="preserve"> </w:t>
            </w:r>
            <w:r>
              <w:rPr>
                <w:rFonts w:ascii="Times New Roman" w:hAnsi="Times New Roman" w:cs="Times New Roman"/>
                <w:color w:val="000000"/>
                <w:lang w:val="en-US"/>
              </w:rPr>
              <w:t>the mushroom,” he answered</w:t>
            </w:r>
          </w:p>
        </w:tc>
        <w:tc>
          <w:tcPr>
            <w:tcW w:w="1987" w:type="dxa"/>
            <w:hideMark/>
          </w:tcPr>
          <w:p w:rsidR="004D518B" w:rsidRDefault="004D518B" w:rsidP="00F34D7B">
            <w:pPr>
              <w:spacing w:after="0" w:line="240" w:lineRule="auto"/>
              <w:jc w:val="center"/>
              <w:rPr>
                <w:rFonts w:ascii="Times New Roman" w:hAnsi="Times New Roman" w:cs="Times New Roman"/>
                <w:b/>
                <w:lang w:val="en-US"/>
              </w:rPr>
            </w:pPr>
            <w:r>
              <w:rPr>
                <w:rFonts w:ascii="Times New Roman" w:hAnsi="Times New Roman" w:cs="Times New Roman"/>
                <w:b/>
                <w:lang w:val="en-US"/>
              </w:rPr>
              <w:t>SEE</w:t>
            </w:r>
          </w:p>
        </w:tc>
      </w:tr>
      <w:tr w:rsidR="004D518B" w:rsidTr="00F34D7B">
        <w:tc>
          <w:tcPr>
            <w:tcW w:w="479" w:type="dxa"/>
            <w:vAlign w:val="center"/>
            <w:hideMark/>
          </w:tcPr>
          <w:p w:rsidR="004D518B" w:rsidRDefault="004D518B" w:rsidP="00A45250">
            <w:pPr>
              <w:spacing w:after="0"/>
              <w:jc w:val="center"/>
              <w:rPr>
                <w:rFonts w:ascii="Times New Roman" w:hAnsi="Times New Roman" w:cs="Times New Roman"/>
                <w:b/>
                <w:lang w:val="en-US"/>
              </w:rPr>
            </w:pPr>
            <w:r>
              <w:rPr>
                <w:rFonts w:ascii="Times New Roman" w:hAnsi="Times New Roman" w:cs="Times New Roman"/>
                <w:b/>
                <w:lang w:val="en-US"/>
              </w:rPr>
              <w:t>25</w:t>
            </w:r>
          </w:p>
        </w:tc>
        <w:tc>
          <w:tcPr>
            <w:tcW w:w="7387" w:type="dxa"/>
            <w:hideMark/>
          </w:tcPr>
          <w:p w:rsidR="004D518B" w:rsidRDefault="004D518B" w:rsidP="00A45250">
            <w:pPr>
              <w:pStyle w:val="1"/>
              <w:jc w:val="both"/>
              <w:rPr>
                <w:sz w:val="22"/>
                <w:szCs w:val="22"/>
                <w:lang w:val="en-US"/>
              </w:rPr>
            </w:pPr>
            <w:r>
              <w:rPr>
                <w:color w:val="000000"/>
                <w:sz w:val="22"/>
                <w:szCs w:val="22"/>
                <w:lang w:val="en-US"/>
              </w:rPr>
              <w:t>Alice ________________________    a piece of the mushroom.</w:t>
            </w:r>
          </w:p>
        </w:tc>
        <w:tc>
          <w:tcPr>
            <w:tcW w:w="1987" w:type="dxa"/>
            <w:vAlign w:val="center"/>
            <w:hideMark/>
          </w:tcPr>
          <w:p w:rsidR="004D518B" w:rsidRDefault="004D518B" w:rsidP="00A45250">
            <w:pPr>
              <w:spacing w:after="0" w:line="240" w:lineRule="auto"/>
              <w:jc w:val="center"/>
              <w:rPr>
                <w:rFonts w:ascii="Times New Roman" w:hAnsi="Times New Roman" w:cs="Times New Roman"/>
                <w:b/>
                <w:lang w:val="en-US"/>
              </w:rPr>
            </w:pPr>
            <w:r>
              <w:rPr>
                <w:rFonts w:ascii="Times New Roman" w:hAnsi="Times New Roman" w:cs="Times New Roman"/>
                <w:b/>
                <w:lang w:val="en-US"/>
              </w:rPr>
              <w:t>EAT</w:t>
            </w:r>
          </w:p>
        </w:tc>
      </w:tr>
      <w:tr w:rsidR="004D518B" w:rsidTr="00F34D7B">
        <w:tc>
          <w:tcPr>
            <w:tcW w:w="479" w:type="dxa"/>
            <w:vAlign w:val="center"/>
            <w:hideMark/>
          </w:tcPr>
          <w:p w:rsidR="004D518B" w:rsidRDefault="004D518B" w:rsidP="00A45250">
            <w:pPr>
              <w:spacing w:after="0"/>
              <w:jc w:val="center"/>
              <w:rPr>
                <w:rFonts w:ascii="Times New Roman" w:hAnsi="Times New Roman" w:cs="Times New Roman"/>
                <w:b/>
                <w:lang w:val="en-US"/>
              </w:rPr>
            </w:pPr>
            <w:r>
              <w:rPr>
                <w:rFonts w:ascii="Times New Roman" w:hAnsi="Times New Roman" w:cs="Times New Roman"/>
                <w:b/>
                <w:lang w:val="en-US"/>
              </w:rPr>
              <w:t>26</w:t>
            </w:r>
          </w:p>
        </w:tc>
        <w:tc>
          <w:tcPr>
            <w:tcW w:w="7387" w:type="dxa"/>
            <w:hideMark/>
          </w:tcPr>
          <w:p w:rsidR="004D518B" w:rsidRDefault="004D518B" w:rsidP="00A45250">
            <w:pPr>
              <w:pStyle w:val="Style3"/>
              <w:widowControl/>
              <w:rPr>
                <w:rFonts w:ascii="Times New Roman" w:hAnsi="Times New Roman"/>
                <w:sz w:val="22"/>
                <w:szCs w:val="22"/>
                <w:lang w:val="en-US" w:eastAsia="en-US"/>
              </w:rPr>
            </w:pPr>
            <w:r>
              <w:rPr>
                <w:rFonts w:ascii="Times New Roman" w:hAnsi="Times New Roman"/>
                <w:color w:val="000000"/>
                <w:sz w:val="22"/>
                <w:szCs w:val="22"/>
                <w:lang w:val="en-US" w:eastAsia="en-US"/>
              </w:rPr>
              <w:t>“Thank goodness, I___________________!” Alice continued her walk.</w:t>
            </w:r>
          </w:p>
        </w:tc>
        <w:tc>
          <w:tcPr>
            <w:tcW w:w="1987" w:type="dxa"/>
            <w:vAlign w:val="center"/>
            <w:hideMark/>
          </w:tcPr>
          <w:p w:rsidR="004D518B" w:rsidRDefault="004D518B" w:rsidP="00A45250">
            <w:pPr>
              <w:spacing w:after="0" w:line="240" w:lineRule="auto"/>
              <w:jc w:val="center"/>
              <w:rPr>
                <w:rFonts w:ascii="Times New Roman" w:hAnsi="Times New Roman" w:cs="Times New Roman"/>
                <w:b/>
                <w:lang w:val="en-US"/>
              </w:rPr>
            </w:pPr>
            <w:r>
              <w:rPr>
                <w:rFonts w:ascii="Times New Roman" w:hAnsi="Times New Roman" w:cs="Times New Roman"/>
                <w:b/>
                <w:lang w:val="en-US"/>
              </w:rPr>
              <w:t>GROW</w:t>
            </w:r>
          </w:p>
        </w:tc>
      </w:tr>
      <w:tr w:rsidR="004D518B" w:rsidTr="00F34D7B">
        <w:trPr>
          <w:trHeight w:val="370"/>
        </w:trPr>
        <w:tc>
          <w:tcPr>
            <w:tcW w:w="479" w:type="dxa"/>
            <w:vAlign w:val="center"/>
            <w:hideMark/>
          </w:tcPr>
          <w:p w:rsidR="004D518B" w:rsidRDefault="004D518B" w:rsidP="00A45250">
            <w:pPr>
              <w:spacing w:after="0"/>
              <w:jc w:val="center"/>
              <w:rPr>
                <w:rFonts w:ascii="Times New Roman" w:hAnsi="Times New Roman" w:cs="Times New Roman"/>
                <w:b/>
                <w:lang w:val="en-US"/>
              </w:rPr>
            </w:pPr>
            <w:r>
              <w:rPr>
                <w:rFonts w:ascii="Times New Roman" w:hAnsi="Times New Roman" w:cs="Times New Roman"/>
                <w:b/>
                <w:lang w:val="en-US"/>
              </w:rPr>
              <w:t>27</w:t>
            </w:r>
          </w:p>
        </w:tc>
        <w:tc>
          <w:tcPr>
            <w:tcW w:w="7387" w:type="dxa"/>
            <w:hideMark/>
          </w:tcPr>
          <w:p w:rsidR="004D518B" w:rsidRDefault="004D518B" w:rsidP="00A45250">
            <w:pPr>
              <w:pStyle w:val="Style36"/>
              <w:widowControl/>
              <w:tabs>
                <w:tab w:val="left" w:leader="hyphen" w:pos="2736"/>
              </w:tabs>
              <w:spacing w:line="240" w:lineRule="auto"/>
              <w:jc w:val="left"/>
              <w:rPr>
                <w:rFonts w:ascii="Times New Roman" w:hAnsi="Times New Roman"/>
                <w:sz w:val="22"/>
                <w:szCs w:val="22"/>
                <w:lang w:val="en-US" w:eastAsia="en-US"/>
              </w:rPr>
            </w:pPr>
            <w:r>
              <w:rPr>
                <w:rFonts w:ascii="Times New Roman" w:hAnsi="Times New Roman"/>
                <w:color w:val="000000"/>
                <w:sz w:val="22"/>
                <w:szCs w:val="22"/>
                <w:lang w:val="en-US" w:eastAsia="en-US"/>
              </w:rPr>
              <w:t>In the middle of a field the Queen of Hearts was playing croquet. “You               ________________________croquet, haven’t you?”</w:t>
            </w:r>
            <w:r>
              <w:rPr>
                <w:lang w:val="en-US" w:eastAsia="en-US"/>
              </w:rPr>
              <w:t xml:space="preserve"> </w:t>
            </w:r>
            <w:r>
              <w:rPr>
                <w:rFonts w:ascii="Times New Roman" w:hAnsi="Times New Roman"/>
                <w:sz w:val="22"/>
                <w:szCs w:val="22"/>
                <w:lang w:val="en-US" w:eastAsia="en-US"/>
              </w:rPr>
              <w:t>the Queen asked Alice. “Yes,” Alice answered. “Play with me!” ordered the Queen.</w:t>
            </w:r>
          </w:p>
        </w:tc>
        <w:tc>
          <w:tcPr>
            <w:tcW w:w="1987" w:type="dxa"/>
            <w:vAlign w:val="center"/>
            <w:hideMark/>
          </w:tcPr>
          <w:p w:rsidR="004D518B" w:rsidRDefault="004D518B" w:rsidP="00A45250">
            <w:pPr>
              <w:spacing w:after="0" w:line="240" w:lineRule="auto"/>
              <w:jc w:val="center"/>
              <w:rPr>
                <w:rFonts w:ascii="Times New Roman" w:hAnsi="Times New Roman" w:cs="Times New Roman"/>
                <w:b/>
                <w:lang w:val="en-US"/>
              </w:rPr>
            </w:pPr>
            <w:r>
              <w:rPr>
                <w:rFonts w:ascii="Times New Roman" w:hAnsi="Times New Roman" w:cs="Times New Roman"/>
                <w:b/>
                <w:lang w:val="en-US"/>
              </w:rPr>
              <w:t>PLAY</w:t>
            </w:r>
          </w:p>
        </w:tc>
      </w:tr>
      <w:tr w:rsidR="004D518B" w:rsidTr="00F34D7B">
        <w:tc>
          <w:tcPr>
            <w:tcW w:w="479" w:type="dxa"/>
            <w:vAlign w:val="center"/>
            <w:hideMark/>
          </w:tcPr>
          <w:p w:rsidR="004D518B" w:rsidRDefault="004D518B" w:rsidP="00A45250">
            <w:pPr>
              <w:spacing w:after="0"/>
              <w:jc w:val="center"/>
              <w:rPr>
                <w:rFonts w:ascii="Times New Roman" w:hAnsi="Times New Roman" w:cs="Times New Roman"/>
                <w:b/>
                <w:lang w:val="en-US"/>
              </w:rPr>
            </w:pPr>
            <w:r>
              <w:rPr>
                <w:rFonts w:ascii="Times New Roman" w:hAnsi="Times New Roman" w:cs="Times New Roman"/>
                <w:b/>
                <w:lang w:val="en-US"/>
              </w:rPr>
              <w:t>28</w:t>
            </w:r>
          </w:p>
        </w:tc>
        <w:tc>
          <w:tcPr>
            <w:tcW w:w="7387" w:type="dxa"/>
          </w:tcPr>
          <w:p w:rsidR="004D518B" w:rsidRPr="00F34D7B" w:rsidRDefault="004D518B" w:rsidP="00F34D7B">
            <w:pPr>
              <w:spacing w:after="0" w:line="240" w:lineRule="auto"/>
              <w:rPr>
                <w:rFonts w:ascii="Times New Roman" w:hAnsi="Times New Roman" w:cs="Times New Roman"/>
                <w:lang w:val="en-US"/>
              </w:rPr>
            </w:pPr>
            <w:r>
              <w:rPr>
                <w:rFonts w:ascii="Times New Roman" w:hAnsi="Times New Roman" w:cs="Times New Roman"/>
                <w:lang w:val="en-US"/>
              </w:rPr>
              <w:t>Alice felt someone touch her shoulder, “Wake up. You________________________ for too long,” said her sister softly.</w:t>
            </w:r>
          </w:p>
        </w:tc>
        <w:tc>
          <w:tcPr>
            <w:tcW w:w="1987" w:type="dxa"/>
            <w:vAlign w:val="bottom"/>
            <w:hideMark/>
          </w:tcPr>
          <w:p w:rsidR="004D518B" w:rsidRDefault="004D518B" w:rsidP="00F34D7B">
            <w:pPr>
              <w:spacing w:after="0" w:line="240" w:lineRule="auto"/>
              <w:jc w:val="center"/>
              <w:rPr>
                <w:rFonts w:ascii="Times New Roman" w:hAnsi="Times New Roman" w:cs="Times New Roman"/>
                <w:b/>
                <w:lang w:val="en-US"/>
              </w:rPr>
            </w:pPr>
            <w:r>
              <w:rPr>
                <w:rFonts w:ascii="Times New Roman" w:hAnsi="Times New Roman" w:cs="Times New Roman"/>
                <w:b/>
                <w:lang w:val="en-US"/>
              </w:rPr>
              <w:t>SLEEP</w:t>
            </w:r>
          </w:p>
        </w:tc>
      </w:tr>
    </w:tbl>
    <w:p w:rsidR="004D518B" w:rsidRDefault="004D518B" w:rsidP="00F34D7B">
      <w:pPr>
        <w:tabs>
          <w:tab w:val="left" w:pos="2925"/>
        </w:tabs>
        <w:spacing w:after="0"/>
        <w:rPr>
          <w:rFonts w:ascii="Times New Roman" w:hAnsi="Times New Roman" w:cs="Times New Roman"/>
          <w:lang w:val="en-US"/>
        </w:rPr>
      </w:pPr>
    </w:p>
    <w:tbl>
      <w:tblPr>
        <w:tblStyle w:val="a3"/>
        <w:tblW w:w="9889" w:type="dxa"/>
        <w:tblLook w:val="04A0"/>
      </w:tblPr>
      <w:tblGrid>
        <w:gridCol w:w="9889"/>
      </w:tblGrid>
      <w:tr w:rsidR="004D518B" w:rsidTr="00F34D7B">
        <w:tc>
          <w:tcPr>
            <w:tcW w:w="98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518B" w:rsidRDefault="004D518B" w:rsidP="00A45250">
            <w:pPr>
              <w:pStyle w:val="Style2"/>
              <w:spacing w:line="240" w:lineRule="auto"/>
              <w:rPr>
                <w:rFonts w:ascii="Times New Roman" w:hAnsi="Times New Roman"/>
                <w:i/>
                <w:iCs/>
                <w:sz w:val="20"/>
                <w:szCs w:val="20"/>
                <w:lang w:eastAsia="en-US"/>
              </w:rPr>
            </w:pPr>
            <w:r w:rsidRPr="00F34D7B">
              <w:rPr>
                <w:rStyle w:val="FontStyle79"/>
                <w:rFonts w:ascii="Times New Roman" w:hAnsi="Times New Roman" w:cs="Times New Roman"/>
                <w:b/>
                <w:sz w:val="24"/>
                <w:szCs w:val="24"/>
                <w:lang w:eastAsia="en-US"/>
              </w:rPr>
              <w:t>29-34</w:t>
            </w:r>
            <w:r>
              <w:rPr>
                <w:rStyle w:val="FontStyle79"/>
                <w:lang w:eastAsia="en-US"/>
              </w:rPr>
              <w:t xml:space="preserve">. </w:t>
            </w:r>
            <w:r w:rsidRPr="00F34D7B">
              <w:rPr>
                <w:rStyle w:val="FontStyle79"/>
                <w:rFonts w:ascii="Times New Roman" w:hAnsi="Times New Roman" w:cs="Times New Roman"/>
                <w:spacing w:val="-20"/>
                <w:sz w:val="22"/>
                <w:szCs w:val="22"/>
                <w:lang w:eastAsia="en-US"/>
              </w:rPr>
              <w:t xml:space="preserve">Прочитайте приведённый ниже текст. Преобразуйте слова, напечатанные заглавными буквами в конце строк, обозначенных номерами </w:t>
            </w:r>
            <w:r w:rsidRPr="00F34D7B">
              <w:rPr>
                <w:rStyle w:val="FontStyle79"/>
                <w:rFonts w:ascii="Times New Roman" w:hAnsi="Times New Roman" w:cs="Times New Roman"/>
                <w:b/>
                <w:spacing w:val="-20"/>
                <w:sz w:val="22"/>
                <w:szCs w:val="22"/>
                <w:lang w:eastAsia="en-US"/>
              </w:rPr>
              <w:t>29-34</w:t>
            </w:r>
            <w:r w:rsidRPr="00F34D7B">
              <w:rPr>
                <w:rStyle w:val="FontStyle79"/>
                <w:rFonts w:ascii="Times New Roman" w:hAnsi="Times New Roman" w:cs="Times New Roman"/>
                <w:spacing w:val="-20"/>
                <w:sz w:val="22"/>
                <w:szCs w:val="22"/>
                <w:lang w:eastAsia="en-US"/>
              </w:rPr>
              <w:t xml:space="preserve"> так, чтобы они грамматически и лексически соответствовали содержанию текста. Заполните пропуски полученными словами. Каждый пропуск соответствует отдельному заданию </w:t>
            </w:r>
            <w:r w:rsidRPr="00F34D7B">
              <w:rPr>
                <w:rStyle w:val="FontStyle79"/>
                <w:rFonts w:ascii="Times New Roman" w:hAnsi="Times New Roman" w:cs="Times New Roman"/>
                <w:b/>
                <w:spacing w:val="-20"/>
                <w:sz w:val="22"/>
                <w:szCs w:val="22"/>
                <w:lang w:val="en-US" w:eastAsia="en-US"/>
              </w:rPr>
              <w:t>29</w:t>
            </w:r>
            <w:r w:rsidRPr="00F34D7B">
              <w:rPr>
                <w:rStyle w:val="FontStyle79"/>
                <w:rFonts w:ascii="Times New Roman" w:hAnsi="Times New Roman" w:cs="Times New Roman"/>
                <w:b/>
                <w:spacing w:val="-20"/>
                <w:sz w:val="22"/>
                <w:szCs w:val="22"/>
                <w:lang w:eastAsia="en-US"/>
              </w:rPr>
              <w:t>-3</w:t>
            </w:r>
            <w:r w:rsidRPr="00F34D7B">
              <w:rPr>
                <w:rStyle w:val="FontStyle79"/>
                <w:rFonts w:ascii="Times New Roman" w:hAnsi="Times New Roman" w:cs="Times New Roman"/>
                <w:b/>
                <w:spacing w:val="-20"/>
                <w:sz w:val="22"/>
                <w:szCs w:val="22"/>
                <w:lang w:val="en-US" w:eastAsia="en-US"/>
              </w:rPr>
              <w:t>4</w:t>
            </w:r>
            <w:r w:rsidRPr="00F34D7B">
              <w:rPr>
                <w:rStyle w:val="FontStyle79"/>
                <w:rFonts w:ascii="Times New Roman" w:hAnsi="Times New Roman" w:cs="Times New Roman"/>
                <w:b/>
                <w:spacing w:val="-20"/>
                <w:sz w:val="22"/>
                <w:szCs w:val="22"/>
                <w:lang w:eastAsia="en-US"/>
              </w:rPr>
              <w:t>.</w:t>
            </w:r>
          </w:p>
        </w:tc>
      </w:tr>
    </w:tbl>
    <w:p w:rsidR="004D518B" w:rsidRDefault="004D518B" w:rsidP="00F34D7B">
      <w:pPr>
        <w:tabs>
          <w:tab w:val="left" w:pos="2925"/>
        </w:tabs>
        <w:spacing w:after="0"/>
        <w:rPr>
          <w:rFonts w:ascii="Times New Roman" w:hAnsi="Times New Roman" w:cs="Times New Roman"/>
          <w:lang w:val="en-US"/>
        </w:rPr>
      </w:pPr>
    </w:p>
    <w:tbl>
      <w:tblPr>
        <w:tblStyle w:val="a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8"/>
        <w:gridCol w:w="7275"/>
        <w:gridCol w:w="2000"/>
      </w:tblGrid>
      <w:tr w:rsidR="004D518B" w:rsidTr="00F34D7B">
        <w:tc>
          <w:tcPr>
            <w:tcW w:w="578" w:type="dxa"/>
            <w:vAlign w:val="center"/>
            <w:hideMark/>
          </w:tcPr>
          <w:p w:rsidR="004D518B" w:rsidRDefault="004D518B" w:rsidP="00A45250">
            <w:pPr>
              <w:spacing w:after="0"/>
              <w:jc w:val="center"/>
              <w:rPr>
                <w:rFonts w:ascii="Times New Roman" w:hAnsi="Times New Roman" w:cs="Times New Roman"/>
                <w:b/>
                <w:lang w:val="en-US"/>
              </w:rPr>
            </w:pPr>
            <w:r>
              <w:rPr>
                <w:rFonts w:ascii="Times New Roman" w:hAnsi="Times New Roman" w:cs="Times New Roman"/>
                <w:b/>
                <w:lang w:val="en-US"/>
              </w:rPr>
              <w:t>29</w:t>
            </w:r>
          </w:p>
        </w:tc>
        <w:tc>
          <w:tcPr>
            <w:tcW w:w="7275" w:type="dxa"/>
            <w:hideMark/>
          </w:tcPr>
          <w:p w:rsidR="004D518B" w:rsidRDefault="004D518B" w:rsidP="00A45250">
            <w:pPr>
              <w:pStyle w:val="1"/>
              <w:jc w:val="both"/>
              <w:rPr>
                <w:sz w:val="22"/>
                <w:szCs w:val="22"/>
                <w:lang w:val="en-US"/>
              </w:rPr>
            </w:pPr>
            <w:r>
              <w:rPr>
                <w:color w:val="000000"/>
                <w:sz w:val="22"/>
                <w:szCs w:val="22"/>
                <w:lang w:val="en-US"/>
              </w:rPr>
              <w:t>James Naismith, a physical education teach</w:t>
            </w:r>
            <w:r>
              <w:rPr>
                <w:color w:val="000000"/>
                <w:sz w:val="22"/>
                <w:szCs w:val="22"/>
                <w:lang w:val="en-US"/>
              </w:rPr>
              <w:softHyphen/>
              <w:t>er, invented the game of basketball. It began as a game played by a few young men and has since turned into a _______________________ sport around the world.</w:t>
            </w:r>
          </w:p>
        </w:tc>
        <w:tc>
          <w:tcPr>
            <w:tcW w:w="2000" w:type="dxa"/>
            <w:vAlign w:val="center"/>
            <w:hideMark/>
          </w:tcPr>
          <w:p w:rsidR="004D518B" w:rsidRDefault="004D518B" w:rsidP="00A45250">
            <w:pPr>
              <w:spacing w:after="0"/>
              <w:jc w:val="center"/>
              <w:rPr>
                <w:rFonts w:ascii="Times New Roman" w:hAnsi="Times New Roman" w:cs="Times New Roman"/>
                <w:b/>
                <w:lang w:val="en-US"/>
              </w:rPr>
            </w:pPr>
            <w:r>
              <w:rPr>
                <w:rFonts w:ascii="Times New Roman" w:hAnsi="Times New Roman" w:cs="Times New Roman"/>
                <w:b/>
                <w:lang w:val="en-US"/>
              </w:rPr>
              <w:t>PROFESSION</w:t>
            </w:r>
          </w:p>
        </w:tc>
      </w:tr>
      <w:tr w:rsidR="004D518B" w:rsidTr="00F34D7B">
        <w:tc>
          <w:tcPr>
            <w:tcW w:w="578" w:type="dxa"/>
            <w:vAlign w:val="center"/>
            <w:hideMark/>
          </w:tcPr>
          <w:p w:rsidR="004D518B" w:rsidRDefault="004D518B" w:rsidP="00A45250">
            <w:pPr>
              <w:spacing w:after="0"/>
              <w:jc w:val="center"/>
              <w:rPr>
                <w:rFonts w:ascii="Times New Roman" w:hAnsi="Times New Roman" w:cs="Times New Roman"/>
                <w:b/>
                <w:lang w:val="en-US"/>
              </w:rPr>
            </w:pPr>
            <w:r>
              <w:rPr>
                <w:rFonts w:ascii="Times New Roman" w:hAnsi="Times New Roman" w:cs="Times New Roman"/>
                <w:b/>
                <w:lang w:val="en-US"/>
              </w:rPr>
              <w:t>30</w:t>
            </w:r>
          </w:p>
        </w:tc>
        <w:tc>
          <w:tcPr>
            <w:tcW w:w="7275" w:type="dxa"/>
            <w:hideMark/>
          </w:tcPr>
          <w:p w:rsidR="004D518B" w:rsidRDefault="004D518B" w:rsidP="00A45250">
            <w:pPr>
              <w:pStyle w:val="Style2"/>
              <w:widowControl/>
              <w:spacing w:line="240" w:lineRule="auto"/>
              <w:rPr>
                <w:rFonts w:ascii="Times New Roman" w:hAnsi="Times New Roman"/>
                <w:sz w:val="22"/>
                <w:szCs w:val="22"/>
                <w:lang w:val="en-US" w:eastAsia="en-US"/>
              </w:rPr>
            </w:pPr>
            <w:r>
              <w:rPr>
                <w:rFonts w:ascii="Times New Roman" w:hAnsi="Times New Roman"/>
                <w:color w:val="000000"/>
                <w:sz w:val="22"/>
                <w:szCs w:val="22"/>
                <w:lang w:val="en-US" w:eastAsia="en-US"/>
              </w:rPr>
              <w:t xml:space="preserve">Naismith, originally from </w:t>
            </w:r>
            <w:proofErr w:type="spellStart"/>
            <w:r>
              <w:rPr>
                <w:rFonts w:ascii="Times New Roman" w:hAnsi="Times New Roman"/>
                <w:color w:val="000000"/>
                <w:sz w:val="22"/>
                <w:szCs w:val="22"/>
                <w:lang w:val="en-US" w:eastAsia="en-US"/>
              </w:rPr>
              <w:t>Almonte</w:t>
            </w:r>
            <w:proofErr w:type="spellEnd"/>
            <w:r>
              <w:rPr>
                <w:rFonts w:ascii="Times New Roman" w:hAnsi="Times New Roman"/>
                <w:color w:val="000000"/>
                <w:sz w:val="22"/>
                <w:szCs w:val="22"/>
                <w:lang w:val="en-US" w:eastAsia="en-US"/>
              </w:rPr>
              <w:t>, Ontario, was _______________</w:t>
            </w:r>
            <w:proofErr w:type="gramStart"/>
            <w:r>
              <w:rPr>
                <w:rFonts w:ascii="Times New Roman" w:hAnsi="Times New Roman"/>
                <w:color w:val="000000"/>
                <w:sz w:val="22"/>
                <w:szCs w:val="22"/>
                <w:lang w:val="en-US" w:eastAsia="en-US"/>
              </w:rPr>
              <w:t>_ ,</w:t>
            </w:r>
            <w:proofErr w:type="gramEnd"/>
            <w:r>
              <w:rPr>
                <w:rFonts w:ascii="Times New Roman" w:hAnsi="Times New Roman"/>
                <w:color w:val="000000"/>
                <w:sz w:val="22"/>
                <w:szCs w:val="22"/>
                <w:lang w:val="en-US" w:eastAsia="en-US"/>
              </w:rPr>
              <w:t xml:space="preserve"> strong, energetic, and good at various sports.</w:t>
            </w:r>
          </w:p>
        </w:tc>
        <w:tc>
          <w:tcPr>
            <w:tcW w:w="2000" w:type="dxa"/>
            <w:hideMark/>
          </w:tcPr>
          <w:p w:rsidR="004D518B" w:rsidRDefault="004D518B" w:rsidP="00F34D7B">
            <w:pPr>
              <w:spacing w:after="0"/>
              <w:jc w:val="center"/>
              <w:rPr>
                <w:rFonts w:ascii="Times New Roman" w:hAnsi="Times New Roman" w:cs="Times New Roman"/>
                <w:b/>
                <w:lang w:val="en-US"/>
              </w:rPr>
            </w:pPr>
            <w:r>
              <w:rPr>
                <w:rFonts w:ascii="Times New Roman" w:hAnsi="Times New Roman" w:cs="Times New Roman"/>
                <w:b/>
                <w:lang w:val="en-US"/>
              </w:rPr>
              <w:t>ATHLETE</w:t>
            </w:r>
          </w:p>
        </w:tc>
      </w:tr>
      <w:tr w:rsidR="004D518B" w:rsidTr="00F34D7B">
        <w:tc>
          <w:tcPr>
            <w:tcW w:w="578" w:type="dxa"/>
            <w:vAlign w:val="center"/>
            <w:hideMark/>
          </w:tcPr>
          <w:p w:rsidR="004D518B" w:rsidRDefault="004D518B" w:rsidP="00A45250">
            <w:pPr>
              <w:spacing w:after="0"/>
              <w:jc w:val="center"/>
              <w:rPr>
                <w:rFonts w:ascii="Times New Roman" w:hAnsi="Times New Roman" w:cs="Times New Roman"/>
                <w:b/>
                <w:lang w:val="en-US"/>
              </w:rPr>
            </w:pPr>
            <w:r>
              <w:rPr>
                <w:rFonts w:ascii="Times New Roman" w:hAnsi="Times New Roman" w:cs="Times New Roman"/>
                <w:b/>
                <w:lang w:val="en-US"/>
              </w:rPr>
              <w:t>31</w:t>
            </w:r>
          </w:p>
        </w:tc>
        <w:tc>
          <w:tcPr>
            <w:tcW w:w="7275" w:type="dxa"/>
            <w:hideMark/>
          </w:tcPr>
          <w:p w:rsidR="004D518B" w:rsidRDefault="004D518B" w:rsidP="00A45250">
            <w:pPr>
              <w:pStyle w:val="Style36"/>
              <w:widowControl/>
              <w:spacing w:line="240" w:lineRule="auto"/>
              <w:jc w:val="left"/>
              <w:rPr>
                <w:rFonts w:ascii="Times New Roman" w:hAnsi="Times New Roman"/>
                <w:sz w:val="22"/>
                <w:szCs w:val="22"/>
                <w:lang w:val="en-US" w:eastAsia="en-US"/>
              </w:rPr>
            </w:pPr>
            <w:r>
              <w:rPr>
                <w:rFonts w:ascii="Times New Roman" w:hAnsi="Times New Roman"/>
                <w:color w:val="000000"/>
                <w:sz w:val="22"/>
                <w:szCs w:val="22"/>
                <w:lang w:val="en-US" w:eastAsia="en-US"/>
              </w:rPr>
              <w:t>Around the age of 30, he began to teach physical ___________________ at Springfield College in Massachusetts</w:t>
            </w:r>
          </w:p>
        </w:tc>
        <w:tc>
          <w:tcPr>
            <w:tcW w:w="2000" w:type="dxa"/>
            <w:hideMark/>
          </w:tcPr>
          <w:p w:rsidR="004D518B" w:rsidRDefault="004D518B" w:rsidP="00F34D7B">
            <w:pPr>
              <w:spacing w:after="0"/>
              <w:jc w:val="center"/>
              <w:rPr>
                <w:rFonts w:ascii="Times New Roman" w:hAnsi="Times New Roman" w:cs="Times New Roman"/>
                <w:b/>
                <w:lang w:val="en-US"/>
              </w:rPr>
            </w:pPr>
            <w:r>
              <w:rPr>
                <w:rFonts w:ascii="Times New Roman" w:hAnsi="Times New Roman" w:cs="Times New Roman"/>
                <w:b/>
                <w:lang w:val="en-US"/>
              </w:rPr>
              <w:t>EDUCATE</w:t>
            </w:r>
          </w:p>
        </w:tc>
      </w:tr>
      <w:tr w:rsidR="004D518B" w:rsidTr="00F34D7B">
        <w:tc>
          <w:tcPr>
            <w:tcW w:w="578" w:type="dxa"/>
            <w:vAlign w:val="center"/>
            <w:hideMark/>
          </w:tcPr>
          <w:p w:rsidR="004D518B" w:rsidRDefault="004D518B" w:rsidP="00A45250">
            <w:pPr>
              <w:spacing w:after="0"/>
              <w:jc w:val="center"/>
              <w:rPr>
                <w:rFonts w:ascii="Times New Roman" w:hAnsi="Times New Roman" w:cs="Times New Roman"/>
                <w:b/>
                <w:lang w:val="en-US"/>
              </w:rPr>
            </w:pPr>
            <w:r>
              <w:rPr>
                <w:rFonts w:ascii="Times New Roman" w:hAnsi="Times New Roman" w:cs="Times New Roman"/>
                <w:b/>
                <w:lang w:val="en-US"/>
              </w:rPr>
              <w:t>32</w:t>
            </w:r>
          </w:p>
        </w:tc>
        <w:tc>
          <w:tcPr>
            <w:tcW w:w="7275" w:type="dxa"/>
            <w:hideMark/>
          </w:tcPr>
          <w:p w:rsidR="004D518B" w:rsidRDefault="004D518B" w:rsidP="00A45250">
            <w:pPr>
              <w:pStyle w:val="1"/>
              <w:jc w:val="both"/>
              <w:rPr>
                <w:sz w:val="22"/>
                <w:szCs w:val="22"/>
                <w:lang w:val="en-US"/>
              </w:rPr>
            </w:pPr>
            <w:r>
              <w:rPr>
                <w:color w:val="000000"/>
                <w:sz w:val="22"/>
                <w:szCs w:val="22"/>
                <w:lang w:val="en-US"/>
              </w:rPr>
              <w:t>In 1891, Naismith was asked by Springfield’s head of physical education to create an indoor team sport that was fun and ___________________________</w:t>
            </w:r>
            <w:proofErr w:type="gramStart"/>
            <w:r>
              <w:rPr>
                <w:color w:val="000000"/>
                <w:sz w:val="22"/>
                <w:szCs w:val="22"/>
                <w:lang w:val="en-US"/>
              </w:rPr>
              <w:t>_ ,</w:t>
            </w:r>
            <w:proofErr w:type="gramEnd"/>
            <w:r>
              <w:rPr>
                <w:color w:val="000000"/>
                <w:sz w:val="22"/>
                <w:szCs w:val="22"/>
                <w:lang w:val="en-US"/>
              </w:rPr>
              <w:t xml:space="preserve"> to keep his students active between the football and track and field seasons. Naismith thought about it and came up with the idea for basketball.</w:t>
            </w:r>
          </w:p>
        </w:tc>
        <w:tc>
          <w:tcPr>
            <w:tcW w:w="2000" w:type="dxa"/>
            <w:hideMark/>
          </w:tcPr>
          <w:p w:rsidR="00F34D7B" w:rsidRPr="00DE5CC6" w:rsidRDefault="00F34D7B" w:rsidP="00F34D7B">
            <w:pPr>
              <w:spacing w:after="0"/>
              <w:jc w:val="center"/>
              <w:rPr>
                <w:rFonts w:ascii="Times New Roman" w:hAnsi="Times New Roman" w:cs="Times New Roman"/>
                <w:b/>
                <w:lang w:val="en-US"/>
              </w:rPr>
            </w:pPr>
          </w:p>
          <w:p w:rsidR="004D518B" w:rsidRDefault="004D518B" w:rsidP="00F34D7B">
            <w:pPr>
              <w:spacing w:after="0"/>
              <w:jc w:val="center"/>
              <w:rPr>
                <w:rFonts w:ascii="Times New Roman" w:hAnsi="Times New Roman" w:cs="Times New Roman"/>
                <w:b/>
                <w:lang w:val="en-US"/>
              </w:rPr>
            </w:pPr>
            <w:r>
              <w:rPr>
                <w:rFonts w:ascii="Times New Roman" w:hAnsi="Times New Roman" w:cs="Times New Roman"/>
                <w:b/>
                <w:lang w:val="en-US"/>
              </w:rPr>
              <w:t>COMPETE</w:t>
            </w:r>
          </w:p>
        </w:tc>
      </w:tr>
      <w:tr w:rsidR="004D518B" w:rsidTr="00F34D7B">
        <w:tc>
          <w:tcPr>
            <w:tcW w:w="578" w:type="dxa"/>
            <w:vAlign w:val="center"/>
            <w:hideMark/>
          </w:tcPr>
          <w:p w:rsidR="004D518B" w:rsidRDefault="004D518B" w:rsidP="00A45250">
            <w:pPr>
              <w:spacing w:after="0"/>
              <w:jc w:val="center"/>
              <w:rPr>
                <w:rFonts w:ascii="Times New Roman" w:hAnsi="Times New Roman" w:cs="Times New Roman"/>
                <w:b/>
                <w:lang w:val="en-US"/>
              </w:rPr>
            </w:pPr>
            <w:r>
              <w:rPr>
                <w:rFonts w:ascii="Times New Roman" w:hAnsi="Times New Roman" w:cs="Times New Roman"/>
                <w:b/>
                <w:lang w:val="en-US"/>
              </w:rPr>
              <w:t>33</w:t>
            </w:r>
          </w:p>
        </w:tc>
        <w:tc>
          <w:tcPr>
            <w:tcW w:w="7275" w:type="dxa"/>
            <w:hideMark/>
          </w:tcPr>
          <w:p w:rsidR="004D518B" w:rsidRDefault="004D518B" w:rsidP="00A45250">
            <w:pPr>
              <w:pStyle w:val="a9"/>
              <w:tabs>
                <w:tab w:val="left" w:leader="underscore" w:pos="389"/>
              </w:tabs>
              <w:spacing w:line="240" w:lineRule="auto"/>
              <w:ind w:left="0"/>
              <w:rPr>
                <w:sz w:val="22"/>
                <w:szCs w:val="22"/>
                <w:lang w:val="en-US"/>
              </w:rPr>
            </w:pPr>
            <w:r>
              <w:rPr>
                <w:color w:val="000000"/>
                <w:sz w:val="22"/>
                <w:szCs w:val="22"/>
                <w:lang w:val="en-US"/>
              </w:rPr>
              <w:t>Later the rules of basketball have changed.</w:t>
            </w:r>
          </w:p>
          <w:p w:rsidR="004D518B" w:rsidRDefault="004D518B" w:rsidP="00A45250">
            <w:pPr>
              <w:pStyle w:val="a9"/>
              <w:spacing w:line="240" w:lineRule="auto"/>
              <w:ind w:left="0"/>
              <w:rPr>
                <w:sz w:val="22"/>
                <w:szCs w:val="22"/>
                <w:lang w:val="en-US"/>
              </w:rPr>
            </w:pPr>
            <w:r>
              <w:rPr>
                <w:b/>
                <w:bCs/>
                <w:color w:val="000000"/>
                <w:sz w:val="22"/>
                <w:szCs w:val="22"/>
                <w:lang w:val="en-US"/>
              </w:rPr>
              <w:t xml:space="preserve"> </w:t>
            </w:r>
            <w:r>
              <w:rPr>
                <w:color w:val="000000"/>
                <w:sz w:val="22"/>
                <w:szCs w:val="22"/>
                <w:lang w:val="en-US"/>
              </w:rPr>
              <w:t>It has become a much more _________________ sport, and the rules vary slightly between leagues. The game was first played in the Olympics in 1936, by men only.</w:t>
            </w:r>
          </w:p>
        </w:tc>
        <w:tc>
          <w:tcPr>
            <w:tcW w:w="2000" w:type="dxa"/>
            <w:vAlign w:val="center"/>
            <w:hideMark/>
          </w:tcPr>
          <w:p w:rsidR="004D518B" w:rsidRDefault="004D518B" w:rsidP="00F34D7B">
            <w:pPr>
              <w:spacing w:after="0"/>
              <w:jc w:val="center"/>
              <w:rPr>
                <w:rFonts w:ascii="Times New Roman" w:hAnsi="Times New Roman" w:cs="Times New Roman"/>
                <w:b/>
                <w:lang w:val="en-US"/>
              </w:rPr>
            </w:pPr>
            <w:r>
              <w:rPr>
                <w:rFonts w:ascii="Times New Roman" w:hAnsi="Times New Roman" w:cs="Times New Roman"/>
                <w:b/>
                <w:lang w:val="en-US"/>
              </w:rPr>
              <w:t>FORM</w:t>
            </w:r>
          </w:p>
        </w:tc>
      </w:tr>
      <w:tr w:rsidR="004D518B" w:rsidTr="00F34D7B">
        <w:tc>
          <w:tcPr>
            <w:tcW w:w="578" w:type="dxa"/>
            <w:vAlign w:val="center"/>
            <w:hideMark/>
          </w:tcPr>
          <w:p w:rsidR="004D518B" w:rsidRDefault="004D518B" w:rsidP="00A45250">
            <w:pPr>
              <w:spacing w:after="0"/>
              <w:jc w:val="center"/>
              <w:rPr>
                <w:rFonts w:ascii="Times New Roman" w:hAnsi="Times New Roman" w:cs="Times New Roman"/>
                <w:b/>
                <w:lang w:val="en-US"/>
              </w:rPr>
            </w:pPr>
            <w:r>
              <w:rPr>
                <w:rFonts w:ascii="Times New Roman" w:hAnsi="Times New Roman" w:cs="Times New Roman"/>
                <w:b/>
                <w:lang w:val="en-US"/>
              </w:rPr>
              <w:t>34</w:t>
            </w:r>
          </w:p>
        </w:tc>
        <w:tc>
          <w:tcPr>
            <w:tcW w:w="7275" w:type="dxa"/>
            <w:hideMark/>
          </w:tcPr>
          <w:p w:rsidR="004D518B" w:rsidRDefault="004D518B" w:rsidP="00A45250">
            <w:pPr>
              <w:pStyle w:val="Style36"/>
              <w:widowControl/>
              <w:spacing w:line="240" w:lineRule="auto"/>
              <w:jc w:val="left"/>
              <w:rPr>
                <w:rFonts w:ascii="Times New Roman" w:hAnsi="Times New Roman"/>
                <w:sz w:val="22"/>
                <w:szCs w:val="22"/>
                <w:lang w:val="en-US" w:eastAsia="en-US"/>
              </w:rPr>
            </w:pPr>
            <w:r>
              <w:rPr>
                <w:rFonts w:ascii="Times New Roman" w:hAnsi="Times New Roman"/>
                <w:sz w:val="22"/>
                <w:szCs w:val="22"/>
                <w:lang w:val="en-US" w:eastAsia="en-US"/>
              </w:rPr>
              <w:t xml:space="preserve">Women’s Olympic basketball got its start in 1974, with _____________ </w:t>
            </w:r>
          </w:p>
          <w:p w:rsidR="004D518B" w:rsidRDefault="004D518B" w:rsidP="00A45250">
            <w:pPr>
              <w:pStyle w:val="Style36"/>
              <w:widowControl/>
              <w:spacing w:line="240" w:lineRule="auto"/>
              <w:jc w:val="left"/>
              <w:rPr>
                <w:rFonts w:ascii="Times New Roman" w:hAnsi="Times New Roman"/>
                <w:sz w:val="22"/>
                <w:szCs w:val="22"/>
                <w:lang w:val="en-US" w:eastAsia="en-US"/>
              </w:rPr>
            </w:pPr>
            <w:r>
              <w:rPr>
                <w:rFonts w:ascii="Times New Roman" w:hAnsi="Times New Roman"/>
                <w:sz w:val="22"/>
                <w:szCs w:val="22"/>
                <w:lang w:val="en-US" w:eastAsia="en-US"/>
              </w:rPr>
              <w:t>Rules.</w:t>
            </w:r>
          </w:p>
        </w:tc>
        <w:tc>
          <w:tcPr>
            <w:tcW w:w="2000" w:type="dxa"/>
            <w:hideMark/>
          </w:tcPr>
          <w:p w:rsidR="004D518B" w:rsidRDefault="004D518B" w:rsidP="00F34D7B">
            <w:pPr>
              <w:spacing w:after="0"/>
              <w:jc w:val="center"/>
              <w:rPr>
                <w:rFonts w:ascii="Times New Roman" w:hAnsi="Times New Roman" w:cs="Times New Roman"/>
                <w:b/>
                <w:lang w:val="en-US"/>
              </w:rPr>
            </w:pPr>
            <w:r>
              <w:rPr>
                <w:rFonts w:ascii="Times New Roman" w:hAnsi="Times New Roman" w:cs="Times New Roman"/>
                <w:b/>
                <w:lang w:val="en-US"/>
              </w:rPr>
              <w:t>DIFFER</w:t>
            </w:r>
          </w:p>
        </w:tc>
      </w:tr>
    </w:tbl>
    <w:p w:rsidR="00CC69A5" w:rsidRPr="004D518B" w:rsidRDefault="00CC69A5" w:rsidP="00772F33">
      <w:pPr>
        <w:spacing w:after="0"/>
        <w:rPr>
          <w:rFonts w:ascii="Times New Roman" w:hAnsi="Times New Roman" w:cs="Times New Roman"/>
        </w:rPr>
      </w:pPr>
    </w:p>
    <w:sectPr w:rsidR="00CC69A5" w:rsidRPr="004D518B" w:rsidSect="00F34D7B">
      <w:pgSz w:w="11906" w:h="16838"/>
      <w:pgMar w:top="454" w:right="851" w:bottom="510"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40417"/>
    <w:multiLevelType w:val="hybridMultilevel"/>
    <w:tmpl w:val="51766ADE"/>
    <w:lvl w:ilvl="0" w:tplc="04190011">
      <w:start w:val="1"/>
      <w:numFmt w:val="decimal"/>
      <w:lvlText w:val="%1)"/>
      <w:lvlJc w:val="left"/>
      <w:pPr>
        <w:ind w:left="930" w:hanging="360"/>
      </w:p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1">
    <w:nsid w:val="078C48DE"/>
    <w:multiLevelType w:val="hybridMultilevel"/>
    <w:tmpl w:val="7590A072"/>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146D552D"/>
    <w:multiLevelType w:val="hybridMultilevel"/>
    <w:tmpl w:val="D0725B04"/>
    <w:lvl w:ilvl="0" w:tplc="16727876">
      <w:start w:val="1"/>
      <w:numFmt w:val="decimal"/>
      <w:lvlText w:val="%1)"/>
      <w:lvlJc w:val="left"/>
      <w:pPr>
        <w:ind w:left="1068" w:hanging="360"/>
      </w:pPr>
      <w:rPr>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C76221E"/>
    <w:multiLevelType w:val="hybridMultilevel"/>
    <w:tmpl w:val="300A70C2"/>
    <w:lvl w:ilvl="0" w:tplc="0419000F">
      <w:start w:val="1"/>
      <w:numFmt w:val="decimal"/>
      <w:lvlText w:val="%1."/>
      <w:lvlJc w:val="left"/>
      <w:pPr>
        <w:ind w:left="1428" w:hanging="360"/>
      </w:pPr>
      <w:rPr>
        <w:b/>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nsid w:val="22F2616C"/>
    <w:multiLevelType w:val="singleLevel"/>
    <w:tmpl w:val="04190011"/>
    <w:lvl w:ilvl="0">
      <w:start w:val="1"/>
      <w:numFmt w:val="decimal"/>
      <w:lvlText w:val="%1)"/>
      <w:lvlJc w:val="left"/>
      <w:pPr>
        <w:ind w:left="570" w:hanging="360"/>
      </w:pPr>
      <w:rPr>
        <w:rFonts w:hint="default"/>
        <w:b/>
      </w:rPr>
    </w:lvl>
  </w:abstractNum>
  <w:abstractNum w:abstractNumId="5">
    <w:nsid w:val="38D62930"/>
    <w:multiLevelType w:val="hybridMultilevel"/>
    <w:tmpl w:val="EF68145C"/>
    <w:lvl w:ilvl="0" w:tplc="53A66A36">
      <w:start w:val="1"/>
      <w:numFmt w:val="decimal"/>
      <w:lvlText w:val="%1)"/>
      <w:lvlJc w:val="left"/>
      <w:pPr>
        <w:ind w:left="570" w:hanging="360"/>
      </w:pPr>
      <w:rPr>
        <w:b/>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6">
    <w:nsid w:val="3EA02F35"/>
    <w:multiLevelType w:val="hybridMultilevel"/>
    <w:tmpl w:val="60C28D80"/>
    <w:lvl w:ilvl="0" w:tplc="0419000F">
      <w:start w:val="1"/>
      <w:numFmt w:val="decimal"/>
      <w:lvlText w:val="%1."/>
      <w:lvlJc w:val="left"/>
      <w:pPr>
        <w:ind w:left="930" w:hanging="360"/>
      </w:p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7">
    <w:nsid w:val="4E346AB4"/>
    <w:multiLevelType w:val="multilevel"/>
    <w:tmpl w:val="E3DE46D8"/>
    <w:lvl w:ilvl="0">
      <w:start w:val="1"/>
      <w:numFmt w:val="decimal"/>
      <w:lvlText w:val="%1)"/>
      <w:lvlJc w:val="left"/>
      <w:pPr>
        <w:ind w:left="380" w:firstLine="0"/>
      </w:pPr>
      <w:rPr>
        <w:rFonts w:ascii="Times New Roman" w:eastAsia="Times New Roman" w:hAnsi="Times New Roman" w:cs="Times New Roman"/>
        <w:b/>
        <w:bCs w:val="0"/>
        <w:i w:val="0"/>
        <w:iCs w:val="0"/>
        <w:smallCaps w:val="0"/>
        <w:strike w:val="0"/>
        <w:dstrike w:val="0"/>
        <w:color w:val="000000"/>
        <w:spacing w:val="0"/>
        <w:w w:val="100"/>
        <w:position w:val="0"/>
        <w:sz w:val="20"/>
        <w:szCs w:val="20"/>
        <w:u w:val="none"/>
        <w:effect w:val="none"/>
      </w:rPr>
    </w:lvl>
    <w:lvl w:ilvl="1">
      <w:numFmt w:val="decimal"/>
      <w:lvlText w:val=""/>
      <w:lvlJc w:val="left"/>
      <w:pPr>
        <w:ind w:left="380" w:firstLine="0"/>
      </w:pPr>
    </w:lvl>
    <w:lvl w:ilvl="2">
      <w:numFmt w:val="decimal"/>
      <w:lvlText w:val=""/>
      <w:lvlJc w:val="left"/>
      <w:pPr>
        <w:ind w:left="380" w:firstLine="0"/>
      </w:pPr>
    </w:lvl>
    <w:lvl w:ilvl="3">
      <w:numFmt w:val="decimal"/>
      <w:lvlText w:val=""/>
      <w:lvlJc w:val="left"/>
      <w:pPr>
        <w:ind w:left="380" w:firstLine="0"/>
      </w:pPr>
    </w:lvl>
    <w:lvl w:ilvl="4">
      <w:numFmt w:val="decimal"/>
      <w:lvlText w:val=""/>
      <w:lvlJc w:val="left"/>
      <w:pPr>
        <w:ind w:left="380" w:firstLine="0"/>
      </w:pPr>
    </w:lvl>
    <w:lvl w:ilvl="5">
      <w:numFmt w:val="decimal"/>
      <w:lvlText w:val=""/>
      <w:lvlJc w:val="left"/>
      <w:pPr>
        <w:ind w:left="380" w:firstLine="0"/>
      </w:pPr>
    </w:lvl>
    <w:lvl w:ilvl="6">
      <w:numFmt w:val="decimal"/>
      <w:lvlText w:val=""/>
      <w:lvlJc w:val="left"/>
      <w:pPr>
        <w:ind w:left="380" w:firstLine="0"/>
      </w:pPr>
    </w:lvl>
    <w:lvl w:ilvl="7">
      <w:numFmt w:val="decimal"/>
      <w:lvlText w:val=""/>
      <w:lvlJc w:val="left"/>
      <w:pPr>
        <w:ind w:left="380" w:firstLine="0"/>
      </w:pPr>
    </w:lvl>
    <w:lvl w:ilvl="8">
      <w:numFmt w:val="decimal"/>
      <w:lvlText w:val=""/>
      <w:lvlJc w:val="left"/>
      <w:pPr>
        <w:ind w:left="380" w:firstLine="0"/>
      </w:pPr>
    </w:lvl>
  </w:abstractNum>
  <w:abstractNum w:abstractNumId="8">
    <w:nsid w:val="5F3A0B66"/>
    <w:multiLevelType w:val="hybridMultilevel"/>
    <w:tmpl w:val="CFF6BE1E"/>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727E1728"/>
    <w:multiLevelType w:val="hybridMultilevel"/>
    <w:tmpl w:val="62B41F14"/>
    <w:lvl w:ilvl="0" w:tplc="B9429228">
      <w:start w:val="1"/>
      <w:numFmt w:val="decimal"/>
      <w:lvlText w:val="%1."/>
      <w:lvlJc w:val="left"/>
      <w:pPr>
        <w:ind w:left="1428" w:hanging="360"/>
      </w:pPr>
      <w:rPr>
        <w:b/>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nsid w:val="7ACB0090"/>
    <w:multiLevelType w:val="hybridMultilevel"/>
    <w:tmpl w:val="93CA1ED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1"/>
  </w:num>
  <w:num w:numId="5">
    <w:abstractNumId w:val="8"/>
  </w:num>
  <w:num w:numId="6">
    <w:abstractNumId w:val="6"/>
  </w:num>
  <w:num w:numId="7">
    <w:abstractNumId w:val="0"/>
  </w:num>
  <w:num w:numId="8">
    <w:abstractNumId w:val="9"/>
  </w:num>
  <w:num w:numId="9">
    <w:abstractNumId w:val="3"/>
  </w:num>
  <w:num w:numId="10">
    <w:abstractNumId w:val="10"/>
  </w:num>
  <w:num w:numId="11">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F2F1A"/>
    <w:rsid w:val="001003BD"/>
    <w:rsid w:val="0013300A"/>
    <w:rsid w:val="003F2F1A"/>
    <w:rsid w:val="004D518B"/>
    <w:rsid w:val="00772F33"/>
    <w:rsid w:val="00CC69A5"/>
    <w:rsid w:val="00DC10C9"/>
    <w:rsid w:val="00DE5CC6"/>
    <w:rsid w:val="00E61C7D"/>
    <w:rsid w:val="00EF562D"/>
    <w:rsid w:val="00F34D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F1A"/>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2F1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ntStyle13">
    <w:name w:val="Font Style13"/>
    <w:basedOn w:val="a0"/>
    <w:uiPriority w:val="99"/>
    <w:rsid w:val="003F2F1A"/>
    <w:rPr>
      <w:rFonts w:ascii="Times New Roman" w:hAnsi="Times New Roman" w:cs="Times New Roman"/>
      <w:i/>
      <w:iCs/>
      <w:sz w:val="22"/>
      <w:szCs w:val="22"/>
    </w:rPr>
  </w:style>
  <w:style w:type="character" w:customStyle="1" w:styleId="FontStyle14">
    <w:name w:val="Font Style14"/>
    <w:basedOn w:val="a0"/>
    <w:uiPriority w:val="99"/>
    <w:rsid w:val="003F2F1A"/>
    <w:rPr>
      <w:rFonts w:ascii="Times New Roman" w:hAnsi="Times New Roman" w:cs="Times New Roman"/>
      <w:sz w:val="22"/>
      <w:szCs w:val="22"/>
    </w:rPr>
  </w:style>
  <w:style w:type="character" w:customStyle="1" w:styleId="FontStyle77">
    <w:name w:val="Font Style77"/>
    <w:basedOn w:val="a0"/>
    <w:uiPriority w:val="99"/>
    <w:rsid w:val="003F2F1A"/>
    <w:rPr>
      <w:rFonts w:ascii="Segoe UI" w:hAnsi="Segoe UI" w:cs="Segoe UI"/>
      <w:b/>
      <w:bCs/>
      <w:sz w:val="18"/>
      <w:szCs w:val="18"/>
    </w:rPr>
  </w:style>
  <w:style w:type="character" w:customStyle="1" w:styleId="FontStyle79">
    <w:name w:val="Font Style79"/>
    <w:basedOn w:val="a0"/>
    <w:uiPriority w:val="99"/>
    <w:rsid w:val="003F2F1A"/>
    <w:rPr>
      <w:rFonts w:ascii="Palatino Linotype" w:hAnsi="Palatino Linotype" w:cs="Palatino Linotype"/>
      <w:i/>
      <w:iCs/>
      <w:sz w:val="16"/>
      <w:szCs w:val="16"/>
    </w:rPr>
  </w:style>
  <w:style w:type="character" w:customStyle="1" w:styleId="a4">
    <w:name w:val="Основной текст_"/>
    <w:basedOn w:val="a0"/>
    <w:link w:val="1"/>
    <w:locked/>
    <w:rsid w:val="003F2F1A"/>
    <w:rPr>
      <w:rFonts w:ascii="Times New Roman" w:eastAsia="Times New Roman" w:hAnsi="Times New Roman" w:cs="Times New Roman"/>
      <w:sz w:val="20"/>
      <w:szCs w:val="20"/>
    </w:rPr>
  </w:style>
  <w:style w:type="paragraph" w:customStyle="1" w:styleId="1">
    <w:name w:val="Основной текст1"/>
    <w:basedOn w:val="a"/>
    <w:link w:val="a4"/>
    <w:rsid w:val="003F2F1A"/>
    <w:pPr>
      <w:widowControl w:val="0"/>
      <w:spacing w:after="60" w:line="240" w:lineRule="auto"/>
    </w:pPr>
    <w:rPr>
      <w:rFonts w:ascii="Times New Roman" w:eastAsia="Times New Roman" w:hAnsi="Times New Roman" w:cs="Times New Roman"/>
      <w:sz w:val="20"/>
      <w:szCs w:val="20"/>
    </w:rPr>
  </w:style>
  <w:style w:type="paragraph" w:customStyle="1" w:styleId="Style4">
    <w:name w:val="Style4"/>
    <w:basedOn w:val="a"/>
    <w:uiPriority w:val="99"/>
    <w:rsid w:val="00772F33"/>
    <w:pPr>
      <w:widowControl w:val="0"/>
      <w:autoSpaceDE w:val="0"/>
      <w:autoSpaceDN w:val="0"/>
      <w:adjustRightInd w:val="0"/>
      <w:spacing w:after="0" w:line="240" w:lineRule="auto"/>
    </w:pPr>
    <w:rPr>
      <w:rFonts w:ascii="Palatino Linotype" w:eastAsia="Times New Roman" w:hAnsi="Palatino Linotype" w:cs="Times New Roman"/>
      <w:sz w:val="24"/>
      <w:szCs w:val="24"/>
      <w:lang w:eastAsia="ru-RU"/>
    </w:rPr>
  </w:style>
  <w:style w:type="character" w:customStyle="1" w:styleId="FontStyle20">
    <w:name w:val="Font Style20"/>
    <w:basedOn w:val="a0"/>
    <w:uiPriority w:val="99"/>
    <w:rsid w:val="00772F33"/>
    <w:rPr>
      <w:rFonts w:ascii="Times New Roman" w:hAnsi="Times New Roman" w:cs="Times New Roman"/>
      <w:sz w:val="18"/>
      <w:szCs w:val="18"/>
    </w:rPr>
  </w:style>
  <w:style w:type="paragraph" w:styleId="a5">
    <w:name w:val="List Paragraph"/>
    <w:basedOn w:val="a"/>
    <w:uiPriority w:val="34"/>
    <w:qFormat/>
    <w:rsid w:val="0013300A"/>
    <w:pPr>
      <w:ind w:left="720"/>
      <w:contextualSpacing/>
    </w:pPr>
  </w:style>
  <w:style w:type="character" w:customStyle="1" w:styleId="FontStyle72">
    <w:name w:val="Font Style72"/>
    <w:basedOn w:val="a0"/>
    <w:uiPriority w:val="99"/>
    <w:rsid w:val="004D518B"/>
    <w:rPr>
      <w:rFonts w:ascii="Palatino Linotype" w:hAnsi="Palatino Linotype" w:cs="Palatino Linotype"/>
      <w:b/>
      <w:bCs/>
      <w:sz w:val="28"/>
      <w:szCs w:val="28"/>
    </w:rPr>
  </w:style>
  <w:style w:type="character" w:customStyle="1" w:styleId="FontStyle67">
    <w:name w:val="Font Style67"/>
    <w:basedOn w:val="a0"/>
    <w:uiPriority w:val="99"/>
    <w:rsid w:val="004D518B"/>
    <w:rPr>
      <w:rFonts w:ascii="Palatino Linotype" w:hAnsi="Palatino Linotype" w:cs="Palatino Linotype"/>
      <w:b/>
      <w:bCs/>
      <w:i/>
      <w:iCs/>
      <w:sz w:val="16"/>
      <w:szCs w:val="16"/>
    </w:rPr>
  </w:style>
  <w:style w:type="character" w:customStyle="1" w:styleId="FontStyle100">
    <w:name w:val="Font Style100"/>
    <w:basedOn w:val="a0"/>
    <w:uiPriority w:val="99"/>
    <w:rsid w:val="004D518B"/>
    <w:rPr>
      <w:rFonts w:ascii="Palatino Linotype" w:hAnsi="Palatino Linotype" w:cs="Palatino Linotype" w:hint="default"/>
      <w:b/>
      <w:bCs/>
      <w:sz w:val="26"/>
      <w:szCs w:val="26"/>
    </w:rPr>
  </w:style>
  <w:style w:type="character" w:customStyle="1" w:styleId="a6">
    <w:name w:val="Другое_"/>
    <w:basedOn w:val="a0"/>
    <w:link w:val="a7"/>
    <w:locked/>
    <w:rsid w:val="004D518B"/>
    <w:rPr>
      <w:rFonts w:ascii="Times New Roman" w:eastAsia="Times New Roman" w:hAnsi="Times New Roman" w:cs="Times New Roman"/>
      <w:sz w:val="20"/>
      <w:szCs w:val="20"/>
    </w:rPr>
  </w:style>
  <w:style w:type="paragraph" w:customStyle="1" w:styleId="a7">
    <w:name w:val="Другое"/>
    <w:basedOn w:val="a"/>
    <w:link w:val="a6"/>
    <w:rsid w:val="004D518B"/>
    <w:pPr>
      <w:widowControl w:val="0"/>
      <w:spacing w:after="40" w:line="252" w:lineRule="auto"/>
    </w:pPr>
    <w:rPr>
      <w:rFonts w:ascii="Times New Roman" w:eastAsia="Times New Roman" w:hAnsi="Times New Roman" w:cs="Times New Roman"/>
      <w:sz w:val="20"/>
      <w:szCs w:val="20"/>
    </w:rPr>
  </w:style>
  <w:style w:type="paragraph" w:customStyle="1" w:styleId="Style3">
    <w:name w:val="Style3"/>
    <w:basedOn w:val="a"/>
    <w:uiPriority w:val="99"/>
    <w:rsid w:val="004D518B"/>
    <w:pPr>
      <w:widowControl w:val="0"/>
      <w:autoSpaceDE w:val="0"/>
      <w:autoSpaceDN w:val="0"/>
      <w:adjustRightInd w:val="0"/>
      <w:spacing w:after="0" w:line="240" w:lineRule="auto"/>
    </w:pPr>
    <w:rPr>
      <w:rFonts w:ascii="Palatino Linotype" w:eastAsia="Times New Roman" w:hAnsi="Palatino Linotype" w:cs="Times New Roman"/>
      <w:sz w:val="24"/>
      <w:szCs w:val="24"/>
      <w:lang w:eastAsia="ru-RU"/>
    </w:rPr>
  </w:style>
  <w:style w:type="character" w:customStyle="1" w:styleId="FontStyle89">
    <w:name w:val="Font Style89"/>
    <w:basedOn w:val="a0"/>
    <w:uiPriority w:val="99"/>
    <w:rsid w:val="004D518B"/>
    <w:rPr>
      <w:rFonts w:ascii="Palatino Linotype" w:hAnsi="Palatino Linotype" w:cs="Palatino Linotype"/>
      <w:i/>
      <w:iCs/>
      <w:sz w:val="16"/>
      <w:szCs w:val="16"/>
    </w:rPr>
  </w:style>
  <w:style w:type="paragraph" w:customStyle="1" w:styleId="Style2">
    <w:name w:val="Style2"/>
    <w:basedOn w:val="a"/>
    <w:uiPriority w:val="99"/>
    <w:rsid w:val="004D518B"/>
    <w:pPr>
      <w:widowControl w:val="0"/>
      <w:autoSpaceDE w:val="0"/>
      <w:autoSpaceDN w:val="0"/>
      <w:adjustRightInd w:val="0"/>
      <w:spacing w:after="0" w:line="220" w:lineRule="exact"/>
    </w:pPr>
    <w:rPr>
      <w:rFonts w:ascii="Palatino Linotype" w:eastAsia="Times New Roman" w:hAnsi="Palatino Linotype" w:cs="Times New Roman"/>
      <w:sz w:val="24"/>
      <w:szCs w:val="24"/>
      <w:lang w:eastAsia="ru-RU"/>
    </w:rPr>
  </w:style>
  <w:style w:type="character" w:customStyle="1" w:styleId="FontStyle70">
    <w:name w:val="Font Style70"/>
    <w:basedOn w:val="a0"/>
    <w:uiPriority w:val="99"/>
    <w:rsid w:val="004D518B"/>
    <w:rPr>
      <w:rFonts w:ascii="Palatino Linotype" w:hAnsi="Palatino Linotype" w:cs="Palatino Linotype"/>
      <w:b/>
      <w:bCs/>
      <w:i/>
      <w:iCs/>
      <w:spacing w:val="-10"/>
      <w:sz w:val="24"/>
      <w:szCs w:val="24"/>
    </w:rPr>
  </w:style>
  <w:style w:type="paragraph" w:customStyle="1" w:styleId="Style36">
    <w:name w:val="Style36"/>
    <w:basedOn w:val="a"/>
    <w:uiPriority w:val="99"/>
    <w:rsid w:val="004D518B"/>
    <w:pPr>
      <w:widowControl w:val="0"/>
      <w:autoSpaceDE w:val="0"/>
      <w:autoSpaceDN w:val="0"/>
      <w:adjustRightInd w:val="0"/>
      <w:spacing w:after="0" w:line="214" w:lineRule="exact"/>
      <w:jc w:val="both"/>
    </w:pPr>
    <w:rPr>
      <w:rFonts w:ascii="Palatino Linotype" w:eastAsia="Times New Roman" w:hAnsi="Palatino Linotype" w:cs="Times New Roman"/>
      <w:sz w:val="24"/>
      <w:szCs w:val="24"/>
      <w:lang w:eastAsia="ru-RU"/>
    </w:rPr>
  </w:style>
  <w:style w:type="character" w:customStyle="1" w:styleId="a8">
    <w:name w:val="Подпись к картинке_"/>
    <w:basedOn w:val="a0"/>
    <w:link w:val="a9"/>
    <w:locked/>
    <w:rsid w:val="004D518B"/>
    <w:rPr>
      <w:rFonts w:ascii="Times New Roman" w:eastAsia="Times New Roman" w:hAnsi="Times New Roman" w:cs="Times New Roman"/>
      <w:sz w:val="20"/>
      <w:szCs w:val="20"/>
    </w:rPr>
  </w:style>
  <w:style w:type="paragraph" w:customStyle="1" w:styleId="a9">
    <w:name w:val="Подпись к картинке"/>
    <w:basedOn w:val="a"/>
    <w:link w:val="a8"/>
    <w:rsid w:val="004D518B"/>
    <w:pPr>
      <w:widowControl w:val="0"/>
      <w:spacing w:after="0" w:line="256" w:lineRule="auto"/>
      <w:ind w:left="300"/>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1057</Words>
  <Characters>6029</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Альфия</dc:creator>
  <cp:keywords/>
  <dc:description/>
  <cp:lastModifiedBy>Альфия</cp:lastModifiedBy>
  <cp:revision>4</cp:revision>
  <dcterms:created xsi:type="dcterms:W3CDTF">2023-11-29T02:38:00Z</dcterms:created>
  <dcterms:modified xsi:type="dcterms:W3CDTF">2024-10-09T17:16:00Z</dcterms:modified>
</cp:coreProperties>
</file>